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D2" w:rsidRPr="00C250D2" w:rsidRDefault="00C250D2" w:rsidP="00C250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4185" cy="4438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D2" w:rsidRPr="00C250D2" w:rsidRDefault="00C250D2" w:rsidP="00C250D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Times New Roman"/>
          <w:b/>
          <w:color w:val="000080"/>
          <w:sz w:val="32"/>
          <w:szCs w:val="32"/>
          <w:lang w:val="en-US"/>
        </w:rPr>
      </w:pPr>
      <w:r w:rsidRPr="00C250D2">
        <w:rPr>
          <w:rFonts w:ascii="Bookman Old Style" w:eastAsia="Times New Roman" w:hAnsi="Bookman Old Style" w:cs="Times New Roman"/>
          <w:b/>
          <w:color w:val="000080"/>
          <w:sz w:val="32"/>
          <w:szCs w:val="32"/>
          <w:lang w:val="en-US"/>
        </w:rPr>
        <w:t>PLANINSKO DRUŠTVO BREŽICE</w:t>
      </w:r>
    </w:p>
    <w:p w:rsidR="00C250D2" w:rsidRPr="00C250D2" w:rsidRDefault="00C250D2" w:rsidP="00C250D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Times New Roman"/>
          <w:b/>
          <w:sz w:val="32"/>
          <w:szCs w:val="32"/>
          <w:lang w:val="de-DE"/>
        </w:rPr>
      </w:pPr>
      <w:proofErr w:type="spellStart"/>
      <w:r w:rsidRPr="00C250D2">
        <w:rPr>
          <w:rFonts w:ascii="Bookman Old Style" w:eastAsia="Times New Roman" w:hAnsi="Bookman Old Style" w:cs="Times New Roman"/>
          <w:b/>
          <w:sz w:val="32"/>
          <w:szCs w:val="32"/>
          <w:lang w:val="de-DE"/>
        </w:rPr>
        <w:t>vas</w:t>
      </w:r>
      <w:proofErr w:type="spellEnd"/>
      <w:r w:rsidRPr="00C250D2">
        <w:rPr>
          <w:rFonts w:ascii="Bookman Old Style" w:eastAsia="Times New Roman" w:hAnsi="Bookman Old Style" w:cs="Times New Roman"/>
          <w:b/>
          <w:sz w:val="32"/>
          <w:szCs w:val="32"/>
          <w:lang w:val="de-DE"/>
        </w:rPr>
        <w:t xml:space="preserve"> </w:t>
      </w:r>
      <w:proofErr w:type="spellStart"/>
      <w:r w:rsidRPr="00C250D2">
        <w:rPr>
          <w:rFonts w:ascii="Bookman Old Style" w:eastAsia="Times New Roman" w:hAnsi="Bookman Old Style" w:cs="Times New Roman"/>
          <w:b/>
          <w:sz w:val="32"/>
          <w:szCs w:val="32"/>
          <w:lang w:val="de-DE"/>
        </w:rPr>
        <w:t>vabi</w:t>
      </w:r>
      <w:proofErr w:type="spellEnd"/>
      <w:r w:rsidRPr="00C250D2">
        <w:rPr>
          <w:rFonts w:ascii="Bookman Old Style" w:eastAsia="Times New Roman" w:hAnsi="Bookman Old Style" w:cs="Times New Roman"/>
          <w:b/>
          <w:sz w:val="32"/>
          <w:szCs w:val="32"/>
          <w:lang w:val="de-DE"/>
        </w:rPr>
        <w:t xml:space="preserve"> na </w:t>
      </w:r>
      <w:proofErr w:type="spellStart"/>
      <w:r w:rsidRPr="00C250D2">
        <w:rPr>
          <w:rFonts w:ascii="Bookman Old Style" w:eastAsia="Times New Roman" w:hAnsi="Bookman Old Style" w:cs="Times New Roman"/>
          <w:b/>
          <w:sz w:val="32"/>
          <w:szCs w:val="32"/>
          <w:lang w:val="de-DE"/>
        </w:rPr>
        <w:t>planinski</w:t>
      </w:r>
      <w:proofErr w:type="spellEnd"/>
      <w:r w:rsidRPr="00C250D2">
        <w:rPr>
          <w:rFonts w:ascii="Bookman Old Style" w:eastAsia="Times New Roman" w:hAnsi="Bookman Old Style" w:cs="Times New Roman"/>
          <w:b/>
          <w:sz w:val="32"/>
          <w:szCs w:val="32"/>
          <w:lang w:val="de-DE"/>
        </w:rPr>
        <w:t xml:space="preserve"> </w:t>
      </w:r>
      <w:proofErr w:type="spellStart"/>
      <w:r w:rsidRPr="00C250D2">
        <w:rPr>
          <w:rFonts w:ascii="Bookman Old Style" w:eastAsia="Times New Roman" w:hAnsi="Bookman Old Style" w:cs="Times New Roman"/>
          <w:b/>
          <w:sz w:val="32"/>
          <w:szCs w:val="32"/>
          <w:lang w:val="de-DE"/>
        </w:rPr>
        <w:t>izlet</w:t>
      </w:r>
      <w:proofErr w:type="spellEnd"/>
      <w:r w:rsidR="007C0096">
        <w:rPr>
          <w:rFonts w:ascii="Bookman Old Style" w:eastAsia="Times New Roman" w:hAnsi="Bookman Old Style" w:cs="Times New Roman"/>
          <w:b/>
          <w:sz w:val="32"/>
          <w:szCs w:val="32"/>
          <w:lang w:val="de-DE"/>
        </w:rPr>
        <w:t xml:space="preserve"> v </w:t>
      </w:r>
      <w:proofErr w:type="spellStart"/>
      <w:r w:rsidR="007C0096">
        <w:rPr>
          <w:rFonts w:ascii="Bookman Old Style" w:eastAsia="Times New Roman" w:hAnsi="Bookman Old Style" w:cs="Times New Roman"/>
          <w:b/>
          <w:sz w:val="32"/>
          <w:szCs w:val="32"/>
          <w:lang w:val="de-DE"/>
        </w:rPr>
        <w:t>slovensko</w:t>
      </w:r>
      <w:proofErr w:type="spellEnd"/>
      <w:r w:rsidR="007C0096">
        <w:rPr>
          <w:rFonts w:ascii="Bookman Old Style" w:eastAsia="Times New Roman" w:hAnsi="Bookman Old Style" w:cs="Times New Roman"/>
          <w:b/>
          <w:sz w:val="32"/>
          <w:szCs w:val="32"/>
          <w:lang w:val="de-DE"/>
        </w:rPr>
        <w:t xml:space="preserve"> </w:t>
      </w:r>
      <w:proofErr w:type="spellStart"/>
      <w:r w:rsidR="007C0096">
        <w:rPr>
          <w:rFonts w:ascii="Bookman Old Style" w:eastAsia="Times New Roman" w:hAnsi="Bookman Old Style" w:cs="Times New Roman"/>
          <w:b/>
          <w:sz w:val="32"/>
          <w:szCs w:val="32"/>
          <w:lang w:val="de-DE"/>
        </w:rPr>
        <w:t>Istro</w:t>
      </w:r>
      <w:proofErr w:type="spellEnd"/>
    </w:p>
    <w:p w:rsidR="00C250D2" w:rsidRPr="00C250D2" w:rsidRDefault="00C250D2" w:rsidP="00C250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C250D2" w:rsidRPr="00C250D2" w:rsidRDefault="00C250D2" w:rsidP="00C250D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ms Rmn" w:eastAsia="Times New Roman" w:hAnsi="Tms Rmn" w:cs="Times New Roman"/>
          <w:b/>
          <w:color w:val="000000"/>
          <w:sz w:val="16"/>
          <w:szCs w:val="16"/>
        </w:rPr>
      </w:pPr>
      <w:r w:rsidRPr="00C250D2">
        <w:rPr>
          <w:rFonts w:ascii="Bookman Old Style" w:eastAsia="Times New Roman" w:hAnsi="Bookman Old Style" w:cs="Times New Roman"/>
          <w:b/>
          <w:sz w:val="32"/>
          <w:szCs w:val="32"/>
          <w:lang w:val="de-DE"/>
        </w:rPr>
        <w:t xml:space="preserve"> </w:t>
      </w:r>
      <w:proofErr w:type="spellStart"/>
      <w:proofErr w:type="gramStart"/>
      <w:r w:rsidR="00D71DBA">
        <w:rPr>
          <w:rFonts w:ascii="Bookman Old Style" w:eastAsia="Times New Roman" w:hAnsi="Bookman Old Style" w:cs="Times New Roman"/>
          <w:b/>
          <w:color w:val="800000"/>
          <w:sz w:val="96"/>
          <w:szCs w:val="96"/>
          <w:lang w:val="en-US"/>
        </w:rPr>
        <w:t>po</w:t>
      </w:r>
      <w:proofErr w:type="spellEnd"/>
      <w:proofErr w:type="gramEnd"/>
      <w:r>
        <w:rPr>
          <w:rFonts w:ascii="Bookman Old Style" w:eastAsia="Times New Roman" w:hAnsi="Bookman Old Style" w:cs="Times New Roman"/>
          <w:b/>
          <w:color w:val="800000"/>
          <w:sz w:val="96"/>
          <w:szCs w:val="96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color w:val="800000"/>
          <w:sz w:val="96"/>
          <w:szCs w:val="96"/>
          <w:lang w:val="en-US"/>
        </w:rPr>
        <w:t>dolini</w:t>
      </w:r>
      <w:proofErr w:type="spellEnd"/>
      <w:r>
        <w:rPr>
          <w:rFonts w:ascii="Bookman Old Style" w:eastAsia="Times New Roman" w:hAnsi="Bookman Old Style" w:cs="Times New Roman"/>
          <w:b/>
          <w:color w:val="800000"/>
          <w:sz w:val="96"/>
          <w:szCs w:val="96"/>
          <w:lang w:val="en-US"/>
        </w:rPr>
        <w:t xml:space="preserve"> DRAGONJE</w:t>
      </w:r>
      <w:r w:rsidRPr="00C250D2">
        <w:rPr>
          <w:rFonts w:ascii="Bookman Old Style" w:eastAsia="Times New Roman" w:hAnsi="Bookman Old Style" w:cs="Times New Roman"/>
          <w:b/>
          <w:color w:val="800000"/>
          <w:sz w:val="96"/>
          <w:szCs w:val="96"/>
          <w:lang w:val="en-US"/>
        </w:rPr>
        <w:t xml:space="preserve"> </w:t>
      </w:r>
    </w:p>
    <w:p w:rsidR="00C250D2" w:rsidRPr="00C250D2" w:rsidRDefault="00C250D2" w:rsidP="00C250D2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ahoma" w:eastAsia="Times New Roman" w:hAnsi="Tahoma" w:cs="Times New Roman"/>
          <w:b/>
          <w:color w:val="000000"/>
          <w:sz w:val="16"/>
          <w:szCs w:val="16"/>
        </w:rPr>
      </w:pPr>
    </w:p>
    <w:p w:rsidR="00C250D2" w:rsidRPr="00C250D2" w:rsidRDefault="00C250D2" w:rsidP="00C250D2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ahoma" w:eastAsia="Times New Roman" w:hAnsi="Tahoma" w:cs="Times New Roman"/>
          <w:b/>
          <w:color w:val="000080"/>
          <w:sz w:val="24"/>
          <w:szCs w:val="24"/>
        </w:rPr>
      </w:pPr>
      <w:r w:rsidRPr="00C250D2">
        <w:rPr>
          <w:rFonts w:ascii="Tahoma" w:eastAsia="Times New Roman" w:hAnsi="Tahoma" w:cs="Times New Roman"/>
          <w:b/>
          <w:color w:val="000080"/>
          <w:sz w:val="24"/>
          <w:szCs w:val="24"/>
        </w:rPr>
        <w:t xml:space="preserve">Izlet bosta vodila </w:t>
      </w:r>
      <w:r w:rsidR="007C0096">
        <w:rPr>
          <w:rFonts w:ascii="Tahoma" w:eastAsia="Times New Roman" w:hAnsi="Tahoma" w:cs="Times New Roman"/>
          <w:b/>
          <w:color w:val="000080"/>
          <w:sz w:val="24"/>
          <w:szCs w:val="24"/>
        </w:rPr>
        <w:t xml:space="preserve">vodnika PZS </w:t>
      </w:r>
      <w:r>
        <w:rPr>
          <w:rFonts w:ascii="Tahoma" w:eastAsia="Times New Roman" w:hAnsi="Tahoma" w:cs="Times New Roman"/>
          <w:b/>
          <w:color w:val="000080"/>
          <w:sz w:val="24"/>
          <w:szCs w:val="24"/>
        </w:rPr>
        <w:t>Franc Kržan</w:t>
      </w:r>
      <w:r w:rsidRPr="00C250D2">
        <w:rPr>
          <w:rFonts w:ascii="Tahoma" w:eastAsia="Times New Roman" w:hAnsi="Tahoma" w:cs="Times New Roman"/>
          <w:b/>
          <w:color w:val="000080"/>
          <w:sz w:val="24"/>
          <w:szCs w:val="24"/>
        </w:rPr>
        <w:t xml:space="preserve"> in </w:t>
      </w:r>
      <w:r w:rsidR="007C0096">
        <w:rPr>
          <w:rFonts w:ascii="Tahoma" w:eastAsia="Times New Roman" w:hAnsi="Tahoma" w:cs="Times New Roman"/>
          <w:b/>
          <w:color w:val="000080"/>
          <w:sz w:val="24"/>
          <w:szCs w:val="24"/>
        </w:rPr>
        <w:t>Franc Petelinc</w:t>
      </w:r>
      <w:r w:rsidRPr="00C250D2">
        <w:rPr>
          <w:rFonts w:ascii="Tahoma" w:eastAsia="Times New Roman" w:hAnsi="Tahoma" w:cs="Times New Roman"/>
          <w:b/>
          <w:color w:val="000080"/>
          <w:sz w:val="24"/>
          <w:szCs w:val="24"/>
        </w:rPr>
        <w:t>.</w:t>
      </w:r>
    </w:p>
    <w:p w:rsidR="00C250D2" w:rsidRPr="00C250D2" w:rsidRDefault="00C250D2" w:rsidP="00C250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imes New Roman"/>
          <w:b/>
          <w:sz w:val="28"/>
          <w:szCs w:val="20"/>
        </w:rPr>
      </w:pPr>
    </w:p>
    <w:p w:rsidR="00C250D2" w:rsidRPr="00C250D2" w:rsidRDefault="00C250D2" w:rsidP="00C250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b/>
          <w:color w:val="000080"/>
          <w:sz w:val="28"/>
          <w:szCs w:val="20"/>
          <w:u w:val="single"/>
        </w:rPr>
      </w:pPr>
      <w:r w:rsidRPr="00C250D2">
        <w:rPr>
          <w:rFonts w:ascii="Tahoma" w:eastAsia="Times New Roman" w:hAnsi="Tahoma" w:cs="Times New Roman"/>
          <w:b/>
          <w:color w:val="000080"/>
          <w:sz w:val="36"/>
          <w:szCs w:val="20"/>
          <w:u w:val="single"/>
        </w:rPr>
        <w:t>Odhod bo</w:t>
      </w:r>
      <w:r w:rsidRPr="00C250D2">
        <w:rPr>
          <w:rFonts w:ascii="Tahoma" w:eastAsia="Times New Roman" w:hAnsi="Tahoma" w:cs="Times New Roman"/>
          <w:b/>
          <w:color w:val="000080"/>
          <w:sz w:val="32"/>
          <w:szCs w:val="20"/>
          <w:u w:val="single"/>
        </w:rPr>
        <w:t xml:space="preserve"> </w:t>
      </w:r>
      <w:r w:rsidRPr="00C250D2">
        <w:rPr>
          <w:rFonts w:ascii="Tahoma" w:eastAsia="Times New Roman" w:hAnsi="Tahoma" w:cs="Times New Roman"/>
          <w:b/>
          <w:color w:val="000080"/>
          <w:sz w:val="36"/>
          <w:szCs w:val="20"/>
          <w:u w:val="single"/>
        </w:rPr>
        <w:t xml:space="preserve">v </w:t>
      </w:r>
      <w:r w:rsidR="007C0096">
        <w:rPr>
          <w:rFonts w:ascii="Tahoma" w:eastAsia="Times New Roman" w:hAnsi="Tahoma" w:cs="Times New Roman"/>
          <w:b/>
          <w:color w:val="000080"/>
          <w:sz w:val="36"/>
          <w:szCs w:val="20"/>
          <w:u w:val="single"/>
        </w:rPr>
        <w:t>nedeljo</w:t>
      </w:r>
      <w:r w:rsidRPr="00C250D2">
        <w:rPr>
          <w:rFonts w:ascii="Tahoma" w:eastAsia="Times New Roman" w:hAnsi="Tahoma" w:cs="Times New Roman"/>
          <w:b/>
          <w:color w:val="000080"/>
          <w:sz w:val="36"/>
          <w:szCs w:val="20"/>
          <w:u w:val="single"/>
        </w:rPr>
        <w:t>, 2</w:t>
      </w:r>
      <w:r w:rsidR="007C0096">
        <w:rPr>
          <w:rFonts w:ascii="Tahoma" w:eastAsia="Times New Roman" w:hAnsi="Tahoma" w:cs="Times New Roman"/>
          <w:b/>
          <w:color w:val="000080"/>
          <w:sz w:val="36"/>
          <w:szCs w:val="20"/>
          <w:u w:val="single"/>
        </w:rPr>
        <w:t>9</w:t>
      </w:r>
      <w:r w:rsidRPr="00C250D2">
        <w:rPr>
          <w:rFonts w:ascii="Tahoma" w:eastAsia="Times New Roman" w:hAnsi="Tahoma" w:cs="Times New Roman"/>
          <w:b/>
          <w:color w:val="000080"/>
          <w:sz w:val="36"/>
          <w:szCs w:val="20"/>
          <w:u w:val="single"/>
        </w:rPr>
        <w:t>. maja 2016, ob 6. uri</w:t>
      </w:r>
    </w:p>
    <w:p w:rsidR="00C250D2" w:rsidRPr="00C250D2" w:rsidRDefault="00C250D2" w:rsidP="00C250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b/>
          <w:color w:val="000080"/>
          <w:sz w:val="28"/>
          <w:szCs w:val="20"/>
        </w:rPr>
      </w:pPr>
      <w:r w:rsidRPr="00C250D2">
        <w:rPr>
          <w:rFonts w:ascii="Tahoma" w:eastAsia="Times New Roman" w:hAnsi="Tahoma" w:cs="Times New Roman"/>
          <w:b/>
          <w:color w:val="000080"/>
          <w:sz w:val="28"/>
          <w:szCs w:val="20"/>
        </w:rPr>
        <w:t>s parkirišča pri Restavraciji Štefanič.</w:t>
      </w:r>
    </w:p>
    <w:p w:rsidR="00C250D2" w:rsidRPr="00C250D2" w:rsidRDefault="00C250D2" w:rsidP="00C250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b/>
          <w:color w:val="000080"/>
          <w:sz w:val="28"/>
          <w:szCs w:val="20"/>
        </w:rPr>
      </w:pPr>
    </w:p>
    <w:p w:rsidR="00C250D2" w:rsidRPr="00C250D2" w:rsidRDefault="00C250D2" w:rsidP="005B2EA4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Tahoma" w:eastAsia="Times New Roman" w:hAnsi="Tahoma" w:cs="Times New Roman"/>
          <w:b/>
          <w:sz w:val="24"/>
          <w:szCs w:val="24"/>
        </w:rPr>
      </w:pPr>
      <w:r w:rsidRPr="00C250D2">
        <w:rPr>
          <w:rFonts w:ascii="Tahoma" w:eastAsia="Times New Roman" w:hAnsi="Tahoma" w:cs="Times New Roman"/>
          <w:b/>
          <w:sz w:val="28"/>
          <w:szCs w:val="28"/>
          <w:u w:val="single"/>
        </w:rPr>
        <w:t>Težavnost</w:t>
      </w:r>
      <w:r w:rsidRPr="00C250D2">
        <w:rPr>
          <w:rFonts w:ascii="Tahoma" w:eastAsia="Times New Roman" w:hAnsi="Tahoma" w:cs="Times New Roman"/>
          <w:b/>
          <w:sz w:val="28"/>
          <w:szCs w:val="28"/>
        </w:rPr>
        <w:t xml:space="preserve">: </w:t>
      </w:r>
      <w:r w:rsidRPr="00C250D2">
        <w:rPr>
          <w:rFonts w:ascii="Tahoma" w:eastAsia="Times New Roman" w:hAnsi="Tahoma" w:cs="Times New Roman"/>
          <w:b/>
          <w:sz w:val="24"/>
          <w:szCs w:val="24"/>
        </w:rPr>
        <w:t>nezahtevna</w:t>
      </w:r>
      <w:r w:rsidR="007C0096">
        <w:rPr>
          <w:rFonts w:ascii="Tahoma" w:eastAsia="Times New Roman" w:hAnsi="Tahoma" w:cs="Times New Roman"/>
          <w:b/>
          <w:sz w:val="24"/>
          <w:szCs w:val="24"/>
        </w:rPr>
        <w:t xml:space="preserve">, deloma </w:t>
      </w:r>
      <w:r w:rsidRPr="00C250D2">
        <w:rPr>
          <w:rFonts w:ascii="Tahoma" w:eastAsia="Times New Roman" w:hAnsi="Tahoma" w:cs="Times New Roman"/>
          <w:b/>
          <w:sz w:val="24"/>
          <w:szCs w:val="24"/>
        </w:rPr>
        <w:t xml:space="preserve">označena pot; </w:t>
      </w:r>
      <w:r w:rsidRPr="00C250D2">
        <w:rPr>
          <w:rFonts w:ascii="Tahoma" w:eastAsia="Times New Roman" w:hAnsi="Tahoma" w:cs="Times New Roman"/>
          <w:b/>
          <w:color w:val="000000"/>
          <w:sz w:val="24"/>
          <w:szCs w:val="24"/>
        </w:rPr>
        <w:t xml:space="preserve">višinska razlika je </w:t>
      </w:r>
      <w:r w:rsidR="007C0096">
        <w:rPr>
          <w:rFonts w:ascii="Tahoma" w:eastAsia="Times New Roman" w:hAnsi="Tahoma" w:cs="Times New Roman"/>
          <w:b/>
          <w:color w:val="000000"/>
          <w:sz w:val="24"/>
          <w:szCs w:val="24"/>
        </w:rPr>
        <w:t>324</w:t>
      </w:r>
      <w:r w:rsidRPr="00C250D2">
        <w:rPr>
          <w:rFonts w:ascii="Tahoma" w:eastAsia="Times New Roman" w:hAnsi="Tahoma" w:cs="Times New Roman"/>
          <w:b/>
          <w:color w:val="000000"/>
          <w:sz w:val="24"/>
          <w:szCs w:val="24"/>
        </w:rPr>
        <w:t xml:space="preserve"> m.</w:t>
      </w:r>
    </w:p>
    <w:p w:rsidR="007C0096" w:rsidRPr="007C0096" w:rsidRDefault="007C0096" w:rsidP="005B2EA4">
      <w:pPr>
        <w:pStyle w:val="Brezrazmikov1"/>
        <w:ind w:left="1276" w:hanging="1276"/>
        <w:rPr>
          <w:rFonts w:ascii="Tahoma" w:hAnsi="Tahoma" w:cs="Tahoma"/>
          <w:b/>
          <w:sz w:val="24"/>
          <w:szCs w:val="24"/>
        </w:rPr>
      </w:pPr>
      <w:r w:rsidRPr="007C0096">
        <w:rPr>
          <w:rFonts w:ascii="Tahoma" w:hAnsi="Tahoma" w:cs="Tahoma"/>
          <w:b/>
          <w:sz w:val="28"/>
          <w:szCs w:val="28"/>
          <w:u w:val="single"/>
        </w:rPr>
        <w:t>Dolžina poti</w:t>
      </w:r>
      <w:r w:rsidRPr="007C0096">
        <w:rPr>
          <w:rFonts w:ascii="Tahoma" w:hAnsi="Tahoma" w:cs="Tahoma"/>
          <w:b/>
          <w:sz w:val="24"/>
          <w:szCs w:val="24"/>
          <w:u w:val="single"/>
        </w:rPr>
        <w:t>:</w:t>
      </w:r>
      <w:r w:rsidRPr="007C0096">
        <w:rPr>
          <w:rFonts w:ascii="Tahoma" w:hAnsi="Tahoma" w:cs="Tahoma"/>
          <w:b/>
          <w:sz w:val="24"/>
          <w:szCs w:val="24"/>
        </w:rPr>
        <w:t xml:space="preserve"> izhodišče</w:t>
      </w:r>
      <w:r>
        <w:rPr>
          <w:rFonts w:ascii="Tahoma" w:hAnsi="Tahoma" w:cs="Tahoma"/>
          <w:b/>
          <w:sz w:val="24"/>
          <w:szCs w:val="24"/>
        </w:rPr>
        <w:t xml:space="preserve"> Pomjan </w:t>
      </w:r>
      <w:r w:rsidRPr="007C0096">
        <w:rPr>
          <w:rFonts w:ascii="Tahoma" w:hAnsi="Tahoma" w:cs="Tahoma"/>
          <w:b/>
          <w:sz w:val="24"/>
          <w:szCs w:val="24"/>
        </w:rPr>
        <w:t>–Koštabona–reka Dragonja–Fijeroga–</w:t>
      </w:r>
      <w:r w:rsidR="00A20131">
        <w:rPr>
          <w:rFonts w:ascii="Tahoma" w:hAnsi="Tahoma" w:cs="Tahoma"/>
          <w:b/>
          <w:sz w:val="24"/>
          <w:szCs w:val="24"/>
        </w:rPr>
        <w:t xml:space="preserve"> </w:t>
      </w:r>
      <w:r w:rsidRPr="007C0096">
        <w:rPr>
          <w:rFonts w:ascii="Tahoma" w:hAnsi="Tahoma" w:cs="Tahoma"/>
          <w:b/>
          <w:sz w:val="24"/>
          <w:szCs w:val="24"/>
        </w:rPr>
        <w:t>izhodišče</w:t>
      </w:r>
      <w:r w:rsidR="00A20131">
        <w:rPr>
          <w:rFonts w:ascii="Tahoma" w:hAnsi="Tahoma" w:cs="Tahoma"/>
          <w:b/>
          <w:sz w:val="24"/>
          <w:szCs w:val="24"/>
        </w:rPr>
        <w:t>;</w:t>
      </w:r>
      <w:r w:rsidRPr="007C0096">
        <w:rPr>
          <w:rFonts w:ascii="Tahoma" w:hAnsi="Tahoma" w:cs="Tahoma"/>
          <w:b/>
          <w:sz w:val="24"/>
          <w:szCs w:val="24"/>
        </w:rPr>
        <w:t xml:space="preserve"> </w:t>
      </w:r>
      <w:r w:rsidR="00A20131" w:rsidRPr="00C250D2">
        <w:rPr>
          <w:rFonts w:ascii="Tahoma" w:hAnsi="Tahoma"/>
          <w:b/>
          <w:color w:val="000000"/>
          <w:sz w:val="24"/>
          <w:szCs w:val="24"/>
        </w:rPr>
        <w:t xml:space="preserve">za </w:t>
      </w:r>
      <w:r w:rsidR="00A20131">
        <w:rPr>
          <w:rFonts w:ascii="Tahoma" w:hAnsi="Tahoma"/>
          <w:b/>
          <w:color w:val="000000"/>
          <w:sz w:val="24"/>
          <w:szCs w:val="24"/>
        </w:rPr>
        <w:t>krožno</w:t>
      </w:r>
      <w:r w:rsidR="00A20131" w:rsidRPr="00C250D2">
        <w:rPr>
          <w:rFonts w:ascii="Tahoma" w:hAnsi="Tahoma"/>
          <w:b/>
          <w:color w:val="000000"/>
          <w:sz w:val="24"/>
          <w:szCs w:val="24"/>
        </w:rPr>
        <w:t xml:space="preserve"> pot bomo potrebovali </w:t>
      </w:r>
      <w:r w:rsidR="00A20131">
        <w:rPr>
          <w:rFonts w:ascii="Tahoma" w:hAnsi="Tahoma"/>
          <w:b/>
          <w:color w:val="000000"/>
          <w:sz w:val="24"/>
          <w:szCs w:val="24"/>
        </w:rPr>
        <w:t>4</w:t>
      </w:r>
      <w:r w:rsidR="00A20131" w:rsidRPr="00C250D2">
        <w:rPr>
          <w:rFonts w:ascii="Tahoma" w:hAnsi="Tahoma"/>
          <w:b/>
          <w:color w:val="000000"/>
          <w:sz w:val="24"/>
          <w:szCs w:val="24"/>
        </w:rPr>
        <w:t xml:space="preserve"> ur</w:t>
      </w:r>
      <w:r w:rsidR="00A20131">
        <w:rPr>
          <w:rFonts w:ascii="Tahoma" w:hAnsi="Tahoma"/>
          <w:b/>
          <w:color w:val="000000"/>
          <w:sz w:val="24"/>
          <w:szCs w:val="24"/>
        </w:rPr>
        <w:t>e</w:t>
      </w:r>
      <w:r w:rsidR="00A20131" w:rsidRPr="00C250D2">
        <w:rPr>
          <w:rFonts w:ascii="Tahoma" w:hAnsi="Tahoma"/>
          <w:b/>
          <w:color w:val="000000"/>
          <w:sz w:val="24"/>
          <w:szCs w:val="24"/>
        </w:rPr>
        <w:t xml:space="preserve"> hoje;</w:t>
      </w:r>
    </w:p>
    <w:p w:rsidR="00C250D2" w:rsidRPr="00C250D2" w:rsidRDefault="00C250D2" w:rsidP="005B2EA4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Tahoma" w:eastAsia="Times New Roman" w:hAnsi="Tahoma" w:cs="Times New Roman"/>
          <w:b/>
          <w:color w:val="000000"/>
          <w:sz w:val="28"/>
          <w:szCs w:val="28"/>
        </w:rPr>
      </w:pPr>
      <w:r w:rsidRPr="00C250D2">
        <w:rPr>
          <w:rFonts w:ascii="Tahoma" w:eastAsia="Times New Roman" w:hAnsi="Tahoma" w:cs="Times New Roman"/>
          <w:b/>
          <w:sz w:val="28"/>
          <w:szCs w:val="28"/>
          <w:u w:val="single"/>
        </w:rPr>
        <w:t>Potrebna oprema</w:t>
      </w:r>
      <w:r w:rsidRPr="00C250D2">
        <w:rPr>
          <w:rFonts w:ascii="Tahoma" w:eastAsia="Times New Roman" w:hAnsi="Tahoma" w:cs="Times New Roman"/>
          <w:b/>
          <w:sz w:val="28"/>
          <w:szCs w:val="28"/>
        </w:rPr>
        <w:t xml:space="preserve">: </w:t>
      </w:r>
      <w:r w:rsidRPr="00C250D2">
        <w:rPr>
          <w:rFonts w:ascii="Tahoma" w:eastAsia="Times New Roman" w:hAnsi="Tahoma" w:cs="Times New Roman"/>
          <w:b/>
          <w:color w:val="000000"/>
          <w:sz w:val="24"/>
          <w:szCs w:val="24"/>
        </w:rPr>
        <w:t>planinska obutev in obleka, rezervno perilo, kapa, pohodne palice</w:t>
      </w:r>
    </w:p>
    <w:p w:rsidR="00C250D2" w:rsidRPr="00C250D2" w:rsidRDefault="00C250D2" w:rsidP="005B2EA4">
      <w:pPr>
        <w:overflowPunct w:val="0"/>
        <w:autoSpaceDE w:val="0"/>
        <w:autoSpaceDN w:val="0"/>
        <w:adjustRightInd w:val="0"/>
        <w:spacing w:after="0" w:line="240" w:lineRule="auto"/>
        <w:ind w:left="2127" w:hanging="2127"/>
        <w:textAlignment w:val="baseline"/>
        <w:rPr>
          <w:rFonts w:ascii="Tahoma" w:eastAsia="Times New Roman" w:hAnsi="Tahoma" w:cs="Tahoma"/>
          <w:sz w:val="24"/>
          <w:szCs w:val="24"/>
        </w:rPr>
      </w:pPr>
      <w:r w:rsidRPr="00C250D2">
        <w:rPr>
          <w:rFonts w:ascii="Tahoma" w:eastAsia="Times New Roman" w:hAnsi="Tahoma" w:cs="Tahoma"/>
          <w:b/>
          <w:sz w:val="28"/>
          <w:szCs w:val="28"/>
          <w:u w:val="single"/>
        </w:rPr>
        <w:t>Prehrana</w:t>
      </w:r>
      <w:r w:rsidRPr="00C250D2">
        <w:rPr>
          <w:rFonts w:ascii="Tahoma" w:eastAsia="Times New Roman" w:hAnsi="Tahoma" w:cs="Tahoma"/>
          <w:b/>
          <w:sz w:val="28"/>
          <w:szCs w:val="28"/>
        </w:rPr>
        <w:t>:</w:t>
      </w:r>
      <w:r w:rsidRPr="00C2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0D2">
        <w:rPr>
          <w:rFonts w:ascii="Tahoma" w:eastAsia="Times New Roman" w:hAnsi="Tahoma" w:cs="Tahoma"/>
          <w:b/>
          <w:sz w:val="24"/>
          <w:szCs w:val="24"/>
        </w:rPr>
        <w:t xml:space="preserve">iz nahrbtnika </w:t>
      </w:r>
    </w:p>
    <w:p w:rsidR="007C0096" w:rsidRPr="00C250D2" w:rsidRDefault="007C0096" w:rsidP="005B2EA4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Tahoma" w:eastAsia="Times New Roman" w:hAnsi="Tahoma" w:cs="Tahoma"/>
          <w:b/>
          <w:highlight w:val="green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</w:rPr>
        <w:t>Zemljevid</w:t>
      </w:r>
      <w:r w:rsidRPr="00C250D2">
        <w:rPr>
          <w:rFonts w:ascii="Tahoma" w:eastAsia="Times New Roman" w:hAnsi="Tahoma" w:cs="Tahoma"/>
          <w:b/>
          <w:sz w:val="28"/>
          <w:szCs w:val="28"/>
        </w:rPr>
        <w:t>:</w:t>
      </w:r>
      <w:r w:rsidRPr="007C0096">
        <w:rPr>
          <w:rFonts w:ascii="Times New Roman" w:hAnsi="Times New Roman"/>
          <w:sz w:val="24"/>
          <w:szCs w:val="24"/>
        </w:rPr>
        <w:t xml:space="preserve"> </w:t>
      </w:r>
      <w:r w:rsidRPr="007C0096">
        <w:rPr>
          <w:rFonts w:ascii="Tahoma" w:hAnsi="Tahoma" w:cs="Tahoma"/>
          <w:b/>
          <w:sz w:val="24"/>
          <w:szCs w:val="24"/>
        </w:rPr>
        <w:t>atlas Slovenije (2005), str. 205</w:t>
      </w:r>
      <w:r>
        <w:rPr>
          <w:rFonts w:ascii="Tahoma" w:hAnsi="Tahoma" w:cs="Tahoma"/>
          <w:b/>
          <w:sz w:val="24"/>
          <w:szCs w:val="24"/>
        </w:rPr>
        <w:t>,</w:t>
      </w:r>
      <w:r w:rsidRPr="007C0096">
        <w:rPr>
          <w:rFonts w:ascii="Tahoma" w:hAnsi="Tahoma" w:cs="Tahoma"/>
          <w:b/>
          <w:sz w:val="24"/>
          <w:szCs w:val="24"/>
        </w:rPr>
        <w:t xml:space="preserve"> 204 in 203 ali zemljevid Slovenska Istra</w:t>
      </w:r>
      <w:r w:rsidR="0067340E">
        <w:rPr>
          <w:rFonts w:ascii="Tahoma" w:hAnsi="Tahoma" w:cs="Tahoma"/>
          <w:b/>
          <w:sz w:val="24"/>
          <w:szCs w:val="24"/>
        </w:rPr>
        <w:t xml:space="preserve"> 1 : 50 000</w:t>
      </w:r>
    </w:p>
    <w:p w:rsidR="007C0096" w:rsidRPr="00C250D2" w:rsidRDefault="007C0096" w:rsidP="005B2EA4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Tahoma" w:eastAsia="Times New Roman" w:hAnsi="Tahoma" w:cs="Times New Roman"/>
          <w:b/>
          <w:sz w:val="24"/>
          <w:szCs w:val="24"/>
        </w:rPr>
      </w:pPr>
      <w:r w:rsidRPr="00C250D2">
        <w:rPr>
          <w:rFonts w:ascii="Tahoma" w:eastAsia="Times New Roman" w:hAnsi="Tahoma" w:cs="Times New Roman"/>
          <w:b/>
          <w:sz w:val="28"/>
          <w:szCs w:val="28"/>
          <w:u w:val="single"/>
        </w:rPr>
        <w:t>Način prevoza</w:t>
      </w:r>
      <w:r w:rsidRPr="00C250D2">
        <w:rPr>
          <w:rFonts w:ascii="Tahoma" w:eastAsia="Times New Roman" w:hAnsi="Tahoma" w:cs="Times New Roman"/>
          <w:b/>
          <w:sz w:val="28"/>
          <w:szCs w:val="28"/>
        </w:rPr>
        <w:t>:</w:t>
      </w:r>
      <w:r w:rsidRPr="00C250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50D2">
        <w:rPr>
          <w:rFonts w:ascii="Tahoma" w:eastAsia="Times New Roman" w:hAnsi="Tahoma" w:cs="Times New Roman"/>
          <w:b/>
          <w:sz w:val="24"/>
          <w:szCs w:val="24"/>
        </w:rPr>
        <w:t xml:space="preserve">s kombiji, cena prevoza je </w:t>
      </w:r>
      <w:r>
        <w:rPr>
          <w:rFonts w:ascii="Tahoma" w:eastAsia="Times New Roman" w:hAnsi="Tahoma" w:cs="Times New Roman"/>
          <w:b/>
          <w:sz w:val="24"/>
          <w:szCs w:val="24"/>
        </w:rPr>
        <w:t>20</w:t>
      </w:r>
      <w:r w:rsidRPr="00C250D2">
        <w:rPr>
          <w:rFonts w:ascii="Tahoma" w:eastAsia="Times New Roman" w:hAnsi="Tahoma" w:cs="Times New Roman"/>
          <w:b/>
          <w:sz w:val="24"/>
          <w:szCs w:val="24"/>
        </w:rPr>
        <w:t xml:space="preserve"> €</w:t>
      </w:r>
    </w:p>
    <w:p w:rsidR="00C250D2" w:rsidRPr="00C250D2" w:rsidRDefault="00C250D2" w:rsidP="005B2EA4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Tahoma" w:eastAsia="Times New Roman" w:hAnsi="Tahoma" w:cs="Tahoma"/>
          <w:b/>
          <w:color w:val="C00000"/>
          <w:sz w:val="24"/>
          <w:szCs w:val="24"/>
        </w:rPr>
      </w:pPr>
      <w:r w:rsidRPr="00C250D2">
        <w:rPr>
          <w:rFonts w:ascii="Tahoma" w:eastAsia="Times New Roman" w:hAnsi="Tahoma" w:cs="Tahoma"/>
          <w:b/>
          <w:sz w:val="28"/>
          <w:szCs w:val="28"/>
          <w:u w:val="single"/>
        </w:rPr>
        <w:t>Prijave</w:t>
      </w:r>
      <w:r w:rsidRPr="00C250D2">
        <w:rPr>
          <w:rFonts w:ascii="Tahoma" w:eastAsia="Times New Roman" w:hAnsi="Tahoma" w:cs="Tahoma"/>
          <w:b/>
          <w:sz w:val="28"/>
          <w:szCs w:val="28"/>
        </w:rPr>
        <w:t xml:space="preserve"> :</w:t>
      </w:r>
      <w:r w:rsidRPr="00C250D2">
        <w:rPr>
          <w:rFonts w:ascii="Tahoma" w:eastAsia="Times New Roman" w:hAnsi="Tahoma" w:cs="Tahoma"/>
          <w:sz w:val="28"/>
          <w:szCs w:val="28"/>
        </w:rPr>
        <w:t xml:space="preserve"> </w:t>
      </w:r>
      <w:r w:rsidRPr="00C250D2">
        <w:rPr>
          <w:rFonts w:ascii="Tahoma" w:eastAsia="Times New Roman" w:hAnsi="Tahoma" w:cs="Tahoma"/>
          <w:b/>
          <w:color w:val="C00000"/>
          <w:sz w:val="24"/>
          <w:szCs w:val="24"/>
          <w:u w:val="single"/>
        </w:rPr>
        <w:t xml:space="preserve">do srede, </w:t>
      </w:r>
      <w:r w:rsidR="007C0096">
        <w:rPr>
          <w:rFonts w:ascii="Tahoma" w:eastAsia="Times New Roman" w:hAnsi="Tahoma" w:cs="Tahoma"/>
          <w:b/>
          <w:color w:val="C00000"/>
          <w:sz w:val="24"/>
          <w:szCs w:val="24"/>
          <w:u w:val="single"/>
        </w:rPr>
        <w:t>25</w:t>
      </w:r>
      <w:r w:rsidRPr="00C250D2">
        <w:rPr>
          <w:rFonts w:ascii="Tahoma" w:eastAsia="Times New Roman" w:hAnsi="Tahoma" w:cs="Tahoma"/>
          <w:b/>
          <w:color w:val="C00000"/>
          <w:sz w:val="24"/>
          <w:szCs w:val="24"/>
          <w:u w:val="single"/>
        </w:rPr>
        <w:t>. maja 2016</w:t>
      </w:r>
      <w:r w:rsidRPr="00C250D2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, pri Lauri Rueh v »Vrtnici« </w:t>
      </w:r>
    </w:p>
    <w:p w:rsidR="00C250D2" w:rsidRDefault="00C250D2" w:rsidP="005B2EA4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Tahoma" w:eastAsia="Times New Roman" w:hAnsi="Tahoma" w:cs="Tahoma"/>
          <w:b/>
          <w:color w:val="C00000"/>
          <w:sz w:val="24"/>
          <w:szCs w:val="24"/>
        </w:rPr>
      </w:pPr>
      <w:r w:rsidRPr="00C250D2">
        <w:rPr>
          <w:rFonts w:ascii="Tahoma" w:eastAsia="Times New Roman" w:hAnsi="Tahoma" w:cs="Tahoma"/>
          <w:b/>
          <w:sz w:val="28"/>
          <w:szCs w:val="28"/>
        </w:rPr>
        <w:t xml:space="preserve">                </w:t>
      </w:r>
      <w:r w:rsidRPr="00C250D2">
        <w:rPr>
          <w:rFonts w:ascii="Tahoma" w:eastAsia="Times New Roman" w:hAnsi="Tahoma" w:cs="Tahoma"/>
          <w:b/>
          <w:color w:val="C00000"/>
          <w:sz w:val="24"/>
          <w:szCs w:val="24"/>
        </w:rPr>
        <w:t>ali na telefon 040 202 064.</w:t>
      </w:r>
    </w:p>
    <w:p w:rsidR="00A20131" w:rsidRPr="00C250D2" w:rsidRDefault="00A20131" w:rsidP="005B2EA4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Tahoma" w:eastAsia="Times New Roman" w:hAnsi="Tahoma" w:cs="Tahoma"/>
          <w:color w:val="C00000"/>
          <w:sz w:val="24"/>
          <w:szCs w:val="24"/>
        </w:rPr>
      </w:pPr>
    </w:p>
    <w:p w:rsidR="00A20131" w:rsidRPr="00D736F9" w:rsidRDefault="00A20131" w:rsidP="005B2EA4">
      <w:pPr>
        <w:pStyle w:val="Brezrazmik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D736F9">
        <w:rPr>
          <w:rFonts w:ascii="Tahoma" w:hAnsi="Tahoma" w:cs="Tahoma"/>
          <w:sz w:val="24"/>
          <w:szCs w:val="24"/>
        </w:rPr>
        <w:t xml:space="preserve">Slikovita in razgledna istrska vas </w:t>
      </w:r>
      <w:r w:rsidRPr="00D736F9">
        <w:rPr>
          <w:rFonts w:ascii="Tahoma" w:hAnsi="Tahoma" w:cs="Tahoma"/>
          <w:b/>
          <w:color w:val="C00000"/>
          <w:sz w:val="24"/>
          <w:szCs w:val="24"/>
        </w:rPr>
        <w:t>Pomjan</w:t>
      </w:r>
      <w:r w:rsidRPr="00D736F9">
        <w:rPr>
          <w:rFonts w:ascii="Tahoma" w:hAnsi="Tahoma" w:cs="Tahoma"/>
          <w:sz w:val="24"/>
          <w:szCs w:val="24"/>
        </w:rPr>
        <w:t xml:space="preserve"> je najvišje ležeča vas v Šavrinskem gričevju. Leži na slemenu širšega gričevnatega hrbta od vrha Straža na vzhodu do vrha Poljane na zahodu. Ogleda vredna je stara vaška cerkev sv. Jurija z arhitektonsko zanimivim zvonikom, ki stoji ločeno od cerkve.</w:t>
      </w:r>
    </w:p>
    <w:p w:rsidR="00A20131" w:rsidRPr="00D736F9" w:rsidRDefault="00A20131" w:rsidP="005B2EA4">
      <w:pPr>
        <w:pStyle w:val="Brezrazmik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D736F9">
        <w:rPr>
          <w:rFonts w:ascii="Tahoma" w:hAnsi="Tahoma" w:cs="Tahoma"/>
          <w:sz w:val="24"/>
          <w:szCs w:val="24"/>
        </w:rPr>
        <w:t xml:space="preserve">Vas </w:t>
      </w:r>
      <w:r w:rsidRPr="00D736F9">
        <w:rPr>
          <w:rFonts w:ascii="Tahoma" w:hAnsi="Tahoma" w:cs="Tahoma"/>
          <w:b/>
          <w:color w:val="C00000"/>
          <w:sz w:val="24"/>
          <w:szCs w:val="24"/>
        </w:rPr>
        <w:t>Koštabona</w:t>
      </w:r>
      <w:r w:rsidRPr="00D736F9">
        <w:rPr>
          <w:rFonts w:ascii="Tahoma" w:hAnsi="Tahoma" w:cs="Tahoma"/>
          <w:sz w:val="24"/>
          <w:szCs w:val="24"/>
        </w:rPr>
        <w:t xml:space="preserve"> stoji na naravnem pomolu 253 m visoko nad reko Dragonja in potokom </w:t>
      </w:r>
      <w:proofErr w:type="spellStart"/>
      <w:r w:rsidRPr="00D736F9">
        <w:rPr>
          <w:rFonts w:ascii="Tahoma" w:hAnsi="Tahoma" w:cs="Tahoma"/>
          <w:sz w:val="24"/>
          <w:szCs w:val="24"/>
        </w:rPr>
        <w:t>Supot</w:t>
      </w:r>
      <w:proofErr w:type="spellEnd"/>
      <w:r w:rsidRPr="00D736F9">
        <w:rPr>
          <w:rFonts w:ascii="Tahoma" w:hAnsi="Tahoma" w:cs="Tahoma"/>
          <w:sz w:val="24"/>
          <w:szCs w:val="24"/>
        </w:rPr>
        <w:t>.  Ponaša se s tremi cerkvami in zgledno ohranjeno vaško arhitekturo.</w:t>
      </w:r>
    </w:p>
    <w:p w:rsidR="00A20131" w:rsidRPr="00482668" w:rsidRDefault="00A20131" w:rsidP="005B2EA4">
      <w:pPr>
        <w:pStyle w:val="Brezrazmik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A20131" w:rsidRDefault="00A20131" w:rsidP="005B2EA4">
      <w:pPr>
        <w:pStyle w:val="Brezrazmikov1"/>
        <w:rPr>
          <w:rFonts w:ascii="Times New Roman" w:hAnsi="Times New Roman"/>
          <w:sz w:val="24"/>
          <w:szCs w:val="24"/>
        </w:rPr>
      </w:pPr>
    </w:p>
    <w:p w:rsidR="00A20131" w:rsidRDefault="00A20131" w:rsidP="005B2EA4">
      <w:pPr>
        <w:pStyle w:val="Brezrazmikov1"/>
        <w:rPr>
          <w:rFonts w:ascii="Times New Roman" w:hAnsi="Times New Roman"/>
          <w:sz w:val="24"/>
          <w:szCs w:val="24"/>
        </w:rPr>
      </w:pPr>
    </w:p>
    <w:p w:rsidR="00A20131" w:rsidRPr="00D736F9" w:rsidRDefault="00A20131" w:rsidP="005B2EA4">
      <w:pPr>
        <w:pStyle w:val="Brezrazmikov1"/>
        <w:jc w:val="both"/>
        <w:rPr>
          <w:rFonts w:ascii="Tahoma" w:hAnsi="Tahoma" w:cs="Tahoma"/>
          <w:sz w:val="24"/>
          <w:szCs w:val="24"/>
        </w:rPr>
      </w:pPr>
      <w:r w:rsidRPr="00C250D2">
        <w:rPr>
          <w:rFonts w:ascii="Tahoma" w:hAnsi="Tahoma" w:cs="Tahoma"/>
          <w:b/>
          <w:color w:val="800000"/>
          <w:sz w:val="28"/>
          <w:szCs w:val="28"/>
          <w:u w:val="single"/>
        </w:rPr>
        <w:t>OPIS POTI:</w:t>
      </w:r>
      <w:r w:rsidRPr="00D736F9">
        <w:rPr>
          <w:rFonts w:ascii="Tahoma" w:hAnsi="Tahoma" w:cs="Tahoma"/>
          <w:b/>
          <w:sz w:val="24"/>
          <w:szCs w:val="24"/>
        </w:rPr>
        <w:t xml:space="preserve"> </w:t>
      </w:r>
      <w:r w:rsidRPr="00D736F9">
        <w:rPr>
          <w:rFonts w:ascii="Tahoma" w:hAnsi="Tahoma" w:cs="Tahoma"/>
          <w:sz w:val="24"/>
          <w:szCs w:val="24"/>
        </w:rPr>
        <w:t xml:space="preserve">V </w:t>
      </w:r>
      <w:r w:rsidRPr="0076427B">
        <w:rPr>
          <w:rFonts w:ascii="Tahoma" w:hAnsi="Tahoma" w:cs="Tahoma"/>
          <w:b/>
          <w:sz w:val="24"/>
          <w:szCs w:val="24"/>
        </w:rPr>
        <w:t>Pomjan</w:t>
      </w:r>
      <w:r w:rsidRPr="00D736F9">
        <w:rPr>
          <w:rFonts w:ascii="Tahoma" w:hAnsi="Tahoma" w:cs="Tahoma"/>
          <w:sz w:val="24"/>
          <w:szCs w:val="24"/>
        </w:rPr>
        <w:t xml:space="preserve"> se pripeljemo iz Kopra skozi Šmarje ali iz Dekanov skozi Marezige. Parkirišče poiščemo ob pokopališču na zgornjem koncu vasi. Napotimo se po ulici, ki pelje proti zahodu. Pred zadnjo hišo v vasi zavijemo levo na kolovoz, ki se spušča ob visokih kamnitih ogradah, skozi grmičevje do lovske opazovalnice. Tu zavijemo na stezo, ki nas popelje v dolino do potoka </w:t>
      </w:r>
      <w:proofErr w:type="spellStart"/>
      <w:r w:rsidRPr="00D736F9">
        <w:rPr>
          <w:rFonts w:ascii="Tahoma" w:hAnsi="Tahoma" w:cs="Tahoma"/>
          <w:sz w:val="24"/>
          <w:szCs w:val="24"/>
        </w:rPr>
        <w:t>Supot</w:t>
      </w:r>
      <w:proofErr w:type="spellEnd"/>
      <w:r w:rsidRPr="00D736F9">
        <w:rPr>
          <w:rFonts w:ascii="Tahoma" w:hAnsi="Tahoma" w:cs="Tahoma"/>
          <w:sz w:val="24"/>
          <w:szCs w:val="24"/>
        </w:rPr>
        <w:t xml:space="preserve">. Prečkamo ga in </w:t>
      </w:r>
      <w:r w:rsidRPr="00D736F9">
        <w:rPr>
          <w:rFonts w:ascii="Tahoma" w:hAnsi="Tahoma" w:cs="Tahoma"/>
          <w:sz w:val="24"/>
          <w:szCs w:val="24"/>
        </w:rPr>
        <w:lastRenderedPageBreak/>
        <w:t xml:space="preserve">nadaljujemo ob strugi do skalnega praga, prek katerega se spušča veličasten slap približno 10 m v globino. Poiščemo ozko in strmo potko na desnem bregu in nadaljujemo navzgor proti jugozahodu. S steze pridemo na kolovoz, ki nas pripelje do prvih hiš Koštabone. Pred hišami se spustimo po makadamu do potoka </w:t>
      </w:r>
      <w:proofErr w:type="spellStart"/>
      <w:r w:rsidRPr="00D736F9">
        <w:rPr>
          <w:rFonts w:ascii="Tahoma" w:hAnsi="Tahoma" w:cs="Tahoma"/>
          <w:sz w:val="24"/>
          <w:szCs w:val="24"/>
        </w:rPr>
        <w:t>Supot</w:t>
      </w:r>
      <w:proofErr w:type="spellEnd"/>
      <w:r w:rsidRPr="00D736F9">
        <w:rPr>
          <w:rFonts w:ascii="Tahoma" w:hAnsi="Tahoma" w:cs="Tahoma"/>
          <w:sz w:val="24"/>
          <w:szCs w:val="24"/>
        </w:rPr>
        <w:t xml:space="preserve">, ga prečkamo in gremo naprej po cesti proti </w:t>
      </w:r>
      <w:r w:rsidRPr="00F31688">
        <w:rPr>
          <w:rFonts w:ascii="Tahoma" w:hAnsi="Tahoma" w:cs="Tahoma"/>
          <w:sz w:val="24"/>
          <w:szCs w:val="24"/>
        </w:rPr>
        <w:t>zaselku</w:t>
      </w:r>
      <w:r w:rsidRPr="0076427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6427B">
        <w:rPr>
          <w:rFonts w:ascii="Tahoma" w:hAnsi="Tahoma" w:cs="Tahoma"/>
          <w:b/>
          <w:sz w:val="24"/>
          <w:szCs w:val="24"/>
        </w:rPr>
        <w:t>Škrline</w:t>
      </w:r>
      <w:proofErr w:type="spellEnd"/>
      <w:r w:rsidRPr="00D736F9">
        <w:rPr>
          <w:rFonts w:ascii="Tahoma" w:hAnsi="Tahoma" w:cs="Tahoma"/>
          <w:sz w:val="24"/>
          <w:szCs w:val="24"/>
        </w:rPr>
        <w:t xml:space="preserve">, kjer desno prečkamo reko </w:t>
      </w:r>
      <w:proofErr w:type="spellStart"/>
      <w:r w:rsidRPr="00D736F9">
        <w:rPr>
          <w:rFonts w:ascii="Tahoma" w:hAnsi="Tahoma" w:cs="Tahoma"/>
          <w:sz w:val="24"/>
          <w:szCs w:val="24"/>
        </w:rPr>
        <w:t>Rokavo</w:t>
      </w:r>
      <w:proofErr w:type="spellEnd"/>
      <w:r w:rsidRPr="00D736F9">
        <w:rPr>
          <w:rFonts w:ascii="Tahoma" w:hAnsi="Tahoma" w:cs="Tahoma"/>
          <w:sz w:val="24"/>
          <w:szCs w:val="24"/>
        </w:rPr>
        <w:t xml:space="preserve">, ki tu teče po gladkih kamnitih ploščah, in nadaljujemo do reke Dragonje. </w:t>
      </w:r>
    </w:p>
    <w:p w:rsidR="00A20131" w:rsidRPr="00D736F9" w:rsidRDefault="00A20131" w:rsidP="005B2EA4">
      <w:pPr>
        <w:pStyle w:val="Brezrazmikov1"/>
        <w:rPr>
          <w:rFonts w:ascii="Tahoma" w:hAnsi="Tahoma" w:cs="Tahoma"/>
          <w:sz w:val="24"/>
          <w:szCs w:val="24"/>
        </w:rPr>
      </w:pPr>
    </w:p>
    <w:p w:rsidR="00A20131" w:rsidRPr="00D736F9" w:rsidRDefault="00A20131" w:rsidP="005B2EA4">
      <w:pPr>
        <w:pStyle w:val="Brezrazmik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 w:rsidRPr="00D736F9">
        <w:rPr>
          <w:rFonts w:ascii="Tahoma" w:hAnsi="Tahoma" w:cs="Tahoma"/>
          <w:sz w:val="24"/>
          <w:szCs w:val="24"/>
        </w:rPr>
        <w:t xml:space="preserve">Skrivnostna primorska reka </w:t>
      </w:r>
      <w:r w:rsidRPr="00D736F9">
        <w:rPr>
          <w:rFonts w:ascii="Tahoma" w:hAnsi="Tahoma" w:cs="Tahoma"/>
          <w:b/>
          <w:sz w:val="24"/>
          <w:szCs w:val="24"/>
        </w:rPr>
        <w:t>Dragonja</w:t>
      </w:r>
      <w:r w:rsidRPr="00D736F9">
        <w:rPr>
          <w:rFonts w:ascii="Tahoma" w:hAnsi="Tahoma" w:cs="Tahoma"/>
          <w:sz w:val="24"/>
          <w:szCs w:val="24"/>
        </w:rPr>
        <w:t xml:space="preserve"> (29 km) je največja reka na flišnih tleh v Sloveniji in edina reka pri nas, ki ne teče skozi nobeno naselje. Izvira pod zaselkoma Poletiči in </w:t>
      </w:r>
      <w:proofErr w:type="spellStart"/>
      <w:r w:rsidRPr="00D736F9">
        <w:rPr>
          <w:rFonts w:ascii="Tahoma" w:hAnsi="Tahoma" w:cs="Tahoma"/>
          <w:sz w:val="24"/>
          <w:szCs w:val="24"/>
        </w:rPr>
        <w:t>Galantiči</w:t>
      </w:r>
      <w:proofErr w:type="spellEnd"/>
      <w:r w:rsidRPr="00D736F9">
        <w:rPr>
          <w:rFonts w:ascii="Tahoma" w:hAnsi="Tahoma" w:cs="Tahoma"/>
          <w:sz w:val="24"/>
          <w:szCs w:val="24"/>
        </w:rPr>
        <w:t xml:space="preserve"> v bližini Gračišča. Reka s številnimi pritoki, največja sta Rokava in </w:t>
      </w:r>
      <w:proofErr w:type="spellStart"/>
      <w:r w:rsidRPr="00D736F9">
        <w:rPr>
          <w:rFonts w:ascii="Tahoma" w:hAnsi="Tahoma" w:cs="Tahoma"/>
          <w:sz w:val="24"/>
          <w:szCs w:val="24"/>
        </w:rPr>
        <w:t>Pinjevec</w:t>
      </w:r>
      <w:proofErr w:type="spellEnd"/>
      <w:r w:rsidRPr="00D736F9">
        <w:rPr>
          <w:rFonts w:ascii="Tahoma" w:hAnsi="Tahoma" w:cs="Tahoma"/>
          <w:sz w:val="24"/>
          <w:szCs w:val="24"/>
        </w:rPr>
        <w:t xml:space="preserve">, je hudourniškega značaja. Ob njenem toku je več slapov, izliva pa se v Piranski zaliv. </w:t>
      </w:r>
    </w:p>
    <w:p w:rsidR="00A20131" w:rsidRPr="00D736F9" w:rsidRDefault="00A20131" w:rsidP="005B2EA4">
      <w:pPr>
        <w:pStyle w:val="Brezrazmikov1"/>
        <w:jc w:val="both"/>
        <w:rPr>
          <w:rFonts w:ascii="Tahoma" w:hAnsi="Tahoma" w:cs="Tahoma"/>
          <w:sz w:val="24"/>
          <w:szCs w:val="24"/>
        </w:rPr>
      </w:pPr>
    </w:p>
    <w:p w:rsidR="00A20131" w:rsidRPr="00D736F9" w:rsidRDefault="00A20131" w:rsidP="005B2EA4">
      <w:pPr>
        <w:pStyle w:val="Brezrazmikov1"/>
        <w:jc w:val="both"/>
        <w:rPr>
          <w:rFonts w:ascii="Tahoma" w:hAnsi="Tahoma" w:cs="Tahoma"/>
          <w:sz w:val="24"/>
          <w:szCs w:val="24"/>
        </w:rPr>
      </w:pPr>
      <w:r w:rsidRPr="00D736F9">
        <w:rPr>
          <w:rFonts w:ascii="Tahoma" w:hAnsi="Tahoma" w:cs="Tahoma"/>
          <w:sz w:val="24"/>
          <w:szCs w:val="24"/>
        </w:rPr>
        <w:t xml:space="preserve">Pri betonskem mostu čez Dragonjo se vrnemo do </w:t>
      </w:r>
      <w:proofErr w:type="spellStart"/>
      <w:r w:rsidRPr="00D736F9">
        <w:rPr>
          <w:rFonts w:ascii="Tahoma" w:hAnsi="Tahoma" w:cs="Tahoma"/>
          <w:sz w:val="24"/>
          <w:szCs w:val="24"/>
        </w:rPr>
        <w:t>Škrlin</w:t>
      </w:r>
      <w:proofErr w:type="spellEnd"/>
      <w:r w:rsidRPr="00D736F9">
        <w:rPr>
          <w:rFonts w:ascii="Tahoma" w:hAnsi="Tahoma" w:cs="Tahoma"/>
          <w:sz w:val="24"/>
          <w:szCs w:val="24"/>
        </w:rPr>
        <w:t xml:space="preserve"> in nadaljujemo po makadamski cest</w:t>
      </w:r>
      <w:r w:rsidR="005B2EA4">
        <w:rPr>
          <w:rFonts w:ascii="Tahoma" w:hAnsi="Tahoma" w:cs="Tahoma"/>
          <w:sz w:val="24"/>
          <w:szCs w:val="24"/>
        </w:rPr>
        <w:t>i</w:t>
      </w:r>
      <w:r w:rsidRPr="00D736F9">
        <w:rPr>
          <w:rFonts w:ascii="Tahoma" w:hAnsi="Tahoma" w:cs="Tahoma"/>
          <w:sz w:val="24"/>
          <w:szCs w:val="24"/>
        </w:rPr>
        <w:t xml:space="preserve"> </w:t>
      </w:r>
      <w:r w:rsidRPr="00F31688">
        <w:rPr>
          <w:rFonts w:ascii="Tahoma" w:hAnsi="Tahoma" w:cs="Tahoma"/>
          <w:sz w:val="24"/>
          <w:szCs w:val="24"/>
        </w:rPr>
        <w:t>do vasi</w:t>
      </w:r>
      <w:r w:rsidRPr="0076427B">
        <w:rPr>
          <w:rFonts w:ascii="Tahoma" w:hAnsi="Tahoma" w:cs="Tahoma"/>
          <w:b/>
          <w:sz w:val="24"/>
          <w:szCs w:val="24"/>
        </w:rPr>
        <w:t xml:space="preserve"> Župančiči</w:t>
      </w:r>
      <w:r w:rsidRPr="00D736F9">
        <w:rPr>
          <w:rFonts w:ascii="Tahoma" w:hAnsi="Tahoma" w:cs="Tahoma"/>
          <w:sz w:val="24"/>
          <w:szCs w:val="24"/>
        </w:rPr>
        <w:t xml:space="preserve"> in navzgor do </w:t>
      </w:r>
      <w:r w:rsidRPr="0076427B">
        <w:rPr>
          <w:rFonts w:ascii="Tahoma" w:hAnsi="Tahoma" w:cs="Tahoma"/>
          <w:b/>
          <w:sz w:val="24"/>
          <w:szCs w:val="24"/>
        </w:rPr>
        <w:t>Fijeroge</w:t>
      </w:r>
      <w:r w:rsidRPr="00D736F9">
        <w:rPr>
          <w:rFonts w:ascii="Tahoma" w:hAnsi="Tahoma" w:cs="Tahoma"/>
          <w:sz w:val="24"/>
          <w:szCs w:val="24"/>
        </w:rPr>
        <w:t xml:space="preserve"> in izhodišča v </w:t>
      </w:r>
      <w:r w:rsidRPr="0076427B">
        <w:rPr>
          <w:rFonts w:ascii="Tahoma" w:hAnsi="Tahoma" w:cs="Tahoma"/>
          <w:b/>
          <w:sz w:val="24"/>
          <w:szCs w:val="24"/>
        </w:rPr>
        <w:t>Pomjanu</w:t>
      </w:r>
      <w:r w:rsidRPr="00D736F9">
        <w:rPr>
          <w:rFonts w:ascii="Tahoma" w:hAnsi="Tahoma" w:cs="Tahoma"/>
          <w:sz w:val="24"/>
          <w:szCs w:val="24"/>
        </w:rPr>
        <w:t>. Čeprav od reke Dragonje do Pomjana hodimo po asfaltirani cesti, je pot nadvse lepa in slikovita. Ponuja številne razglede po Šavrinskem gričevju.</w:t>
      </w:r>
    </w:p>
    <w:p w:rsidR="00A20131" w:rsidRPr="00D736F9" w:rsidRDefault="0076427B" w:rsidP="005B2EA4">
      <w:pPr>
        <w:pStyle w:val="Brezrazmikov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A20131" w:rsidRPr="00D736F9">
        <w:rPr>
          <w:rFonts w:ascii="Tahoma" w:hAnsi="Tahoma" w:cs="Tahoma"/>
          <w:sz w:val="24"/>
          <w:szCs w:val="24"/>
        </w:rPr>
        <w:t xml:space="preserve">ot je krožna. Od Pomjana do Koštabone hodimo po stezah in vaških kolovozih, v preostalem delu poti pa večinoma po makadamskih in asfaltiranih cestah. </w:t>
      </w:r>
    </w:p>
    <w:p w:rsidR="00D736F9" w:rsidRDefault="00D736F9" w:rsidP="005B2EA4">
      <w:pPr>
        <w:pStyle w:val="Brezrazmikov1"/>
        <w:jc w:val="both"/>
        <w:rPr>
          <w:rFonts w:ascii="Tahoma" w:hAnsi="Tahoma" w:cs="Tahoma"/>
          <w:b/>
          <w:sz w:val="24"/>
          <w:szCs w:val="24"/>
        </w:rPr>
      </w:pPr>
    </w:p>
    <w:p w:rsidR="005B2EA4" w:rsidRDefault="00A20131" w:rsidP="005B2EA4">
      <w:pPr>
        <w:pStyle w:val="Brezrazmikov1"/>
        <w:jc w:val="both"/>
        <w:rPr>
          <w:rFonts w:ascii="Tahoma" w:hAnsi="Tahoma" w:cs="Tahoma"/>
          <w:sz w:val="24"/>
          <w:szCs w:val="24"/>
        </w:rPr>
      </w:pPr>
      <w:r w:rsidRPr="00D736F9">
        <w:rPr>
          <w:rFonts w:ascii="Tahoma" w:hAnsi="Tahoma" w:cs="Tahoma"/>
          <w:b/>
          <w:sz w:val="24"/>
          <w:szCs w:val="24"/>
        </w:rPr>
        <w:t>Če bo čas in volja udeležencev, si bomo</w:t>
      </w:r>
      <w:r w:rsidRPr="00D736F9">
        <w:rPr>
          <w:rFonts w:ascii="Tahoma" w:hAnsi="Tahoma" w:cs="Tahoma"/>
          <w:sz w:val="24"/>
          <w:szCs w:val="24"/>
        </w:rPr>
        <w:t xml:space="preserve"> ogledali še krajinski park Sečoveljske soline</w:t>
      </w:r>
      <w:r w:rsidR="00D736F9" w:rsidRPr="00D736F9">
        <w:rPr>
          <w:rFonts w:ascii="Tahoma" w:hAnsi="Tahoma" w:cs="Tahoma"/>
          <w:sz w:val="24"/>
          <w:szCs w:val="24"/>
        </w:rPr>
        <w:t xml:space="preserve"> (vstopnina).</w:t>
      </w:r>
      <w:r w:rsidR="005B2EA4">
        <w:rPr>
          <w:rFonts w:ascii="Tahoma" w:hAnsi="Tahoma" w:cs="Tahoma"/>
          <w:sz w:val="24"/>
          <w:szCs w:val="24"/>
        </w:rPr>
        <w:t xml:space="preserve"> </w:t>
      </w:r>
    </w:p>
    <w:p w:rsidR="00A20131" w:rsidRPr="00D736F9" w:rsidRDefault="00A20131" w:rsidP="005B2EA4">
      <w:pPr>
        <w:pStyle w:val="Brezrazmikov1"/>
        <w:jc w:val="both"/>
        <w:rPr>
          <w:rFonts w:ascii="Tahoma" w:hAnsi="Tahoma" w:cs="Tahoma"/>
          <w:sz w:val="24"/>
          <w:szCs w:val="24"/>
        </w:rPr>
      </w:pPr>
      <w:r w:rsidRPr="00D736F9">
        <w:rPr>
          <w:rFonts w:ascii="Tahoma" w:hAnsi="Tahoma" w:cs="Tahoma"/>
          <w:b/>
          <w:sz w:val="24"/>
          <w:szCs w:val="24"/>
        </w:rPr>
        <w:t>Sečoveljske soline</w:t>
      </w:r>
      <w:r w:rsidRPr="00D736F9">
        <w:rPr>
          <w:rFonts w:ascii="Tahoma" w:hAnsi="Tahoma" w:cs="Tahoma"/>
          <w:sz w:val="24"/>
          <w:szCs w:val="24"/>
        </w:rPr>
        <w:t xml:space="preserve">, ki jih je Slovenija leta 2001 razglasila za krajinski park, spadajo med mednarodna pomembna mokrišča pod varstvom </w:t>
      </w:r>
      <w:proofErr w:type="spellStart"/>
      <w:r w:rsidRPr="00D736F9">
        <w:rPr>
          <w:rFonts w:ascii="Tahoma" w:hAnsi="Tahoma" w:cs="Tahoma"/>
          <w:sz w:val="24"/>
          <w:szCs w:val="24"/>
        </w:rPr>
        <w:t>Ramsarske</w:t>
      </w:r>
      <w:proofErr w:type="spellEnd"/>
      <w:r w:rsidRPr="00D736F9">
        <w:rPr>
          <w:rFonts w:ascii="Tahoma" w:hAnsi="Tahoma" w:cs="Tahoma"/>
          <w:sz w:val="24"/>
          <w:szCs w:val="24"/>
        </w:rPr>
        <w:t xml:space="preserve"> konvencije. V 14. stoletju so s Paga prinesli '</w:t>
      </w:r>
      <w:proofErr w:type="spellStart"/>
      <w:r w:rsidRPr="00D736F9">
        <w:rPr>
          <w:rFonts w:ascii="Tahoma" w:hAnsi="Tahoma" w:cs="Tahoma"/>
          <w:sz w:val="24"/>
          <w:szCs w:val="24"/>
        </w:rPr>
        <w:t>petolo</w:t>
      </w:r>
      <w:proofErr w:type="spellEnd"/>
      <w:r w:rsidRPr="00D736F9">
        <w:rPr>
          <w:rFonts w:ascii="Tahoma" w:hAnsi="Tahoma" w:cs="Tahoma"/>
          <w:sz w:val="24"/>
          <w:szCs w:val="24"/>
        </w:rPr>
        <w:t xml:space="preserve">', želatinasto preprogo, na kateri v solinskih fondih, v katere priteka morska voda, 'uspeva' bela sol. Soline so znane po rastlinah, ki jim pravimo slanuše ali </w:t>
      </w:r>
      <w:proofErr w:type="spellStart"/>
      <w:r w:rsidRPr="00D736F9">
        <w:rPr>
          <w:rFonts w:ascii="Tahoma" w:hAnsi="Tahoma" w:cs="Tahoma"/>
          <w:sz w:val="24"/>
          <w:szCs w:val="24"/>
        </w:rPr>
        <w:t>slanoljube</w:t>
      </w:r>
      <w:proofErr w:type="spellEnd"/>
      <w:r w:rsidRPr="00D736F9">
        <w:rPr>
          <w:rFonts w:ascii="Tahoma" w:hAnsi="Tahoma" w:cs="Tahoma"/>
          <w:sz w:val="24"/>
          <w:szCs w:val="24"/>
        </w:rPr>
        <w:t xml:space="preserve">, slovijo pa tudi z ornitološkega vidika, saj tukaj domuje prek 200 vrst ptic. V solinah je ohranjena in v muzej spremenjena Tonina hiša v vasi Sv. Peter, ki predstavlja način življenja domačinov nekdaj in deloma še danes. </w:t>
      </w:r>
    </w:p>
    <w:tbl>
      <w:tblPr>
        <w:tblW w:w="750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502"/>
      </w:tblGrid>
      <w:tr w:rsidR="00C250D2" w:rsidRPr="00C250D2" w:rsidTr="00255B24">
        <w:trPr>
          <w:tblCellSpacing w:w="0" w:type="dxa"/>
          <w:jc w:val="center"/>
        </w:trPr>
        <w:tc>
          <w:tcPr>
            <w:tcW w:w="7508" w:type="dxa"/>
            <w:gridSpan w:val="2"/>
            <w:vAlign w:val="center"/>
            <w:hideMark/>
          </w:tcPr>
          <w:p w:rsidR="00C250D2" w:rsidRPr="00C250D2" w:rsidRDefault="00C250D2" w:rsidP="00C25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9" w:firstLine="142"/>
              <w:jc w:val="center"/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</w:rPr>
            </w:pPr>
          </w:p>
          <w:p w:rsidR="00C250D2" w:rsidRPr="00C250D2" w:rsidRDefault="00C250D2" w:rsidP="00C25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9" w:firstLine="142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250D2">
              <w:rPr>
                <w:rFonts w:ascii="Tahoma" w:eastAsia="Times New Roman" w:hAnsi="Tahoma" w:cs="Tahoma"/>
                <w:b/>
                <w:color w:val="800000"/>
                <w:sz w:val="24"/>
                <w:szCs w:val="24"/>
              </w:rPr>
              <w:t>OPOZORILO:</w:t>
            </w:r>
          </w:p>
          <w:p w:rsidR="00C250D2" w:rsidRPr="00C250D2" w:rsidRDefault="00C250D2" w:rsidP="00C250D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color w:val="800000"/>
                <w:sz w:val="24"/>
                <w:szCs w:val="24"/>
              </w:rPr>
            </w:pPr>
            <w:r w:rsidRPr="00C250D2">
              <w:rPr>
                <w:rFonts w:ascii="Tahoma" w:eastAsia="Times New Roman" w:hAnsi="Tahoma" w:cs="Tahoma"/>
                <w:b/>
                <w:color w:val="800000"/>
                <w:sz w:val="24"/>
                <w:szCs w:val="24"/>
              </w:rPr>
              <w:t xml:space="preserve">S prijavo udeleženec potrdi, da je seznanjen z zahtevnostjo ture, da izpolnjuje zdravstvene, fizične in tehnične pogoje za varno sodelovanje </w:t>
            </w:r>
          </w:p>
          <w:p w:rsidR="00C250D2" w:rsidRPr="00C250D2" w:rsidRDefault="00C250D2" w:rsidP="00C250D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color w:val="800000"/>
                <w:sz w:val="24"/>
                <w:szCs w:val="24"/>
              </w:rPr>
            </w:pPr>
            <w:r w:rsidRPr="00C250D2">
              <w:rPr>
                <w:rFonts w:ascii="Tahoma" w:eastAsia="Times New Roman" w:hAnsi="Tahoma" w:cs="Tahoma"/>
                <w:b/>
                <w:color w:val="800000"/>
                <w:sz w:val="24"/>
                <w:szCs w:val="24"/>
              </w:rPr>
              <w:t>in ima plačano letno članarino PZS.</w:t>
            </w:r>
          </w:p>
          <w:p w:rsidR="00C250D2" w:rsidRPr="00C250D2" w:rsidRDefault="00C250D2" w:rsidP="00C250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ahoma" w:eastAsia="Times New Roman" w:hAnsi="Tahoma" w:cs="Tahoma"/>
                <w:b/>
                <w:color w:val="0000FF"/>
                <w:sz w:val="24"/>
                <w:szCs w:val="24"/>
                <w:lang w:val="it-IT"/>
              </w:rPr>
            </w:pPr>
            <w:r w:rsidRPr="00C250D2">
              <w:rPr>
                <w:rFonts w:ascii="Tahoma" w:eastAsia="Times New Roman" w:hAnsi="Tahoma" w:cs="Tahoma"/>
                <w:b/>
                <w:color w:val="800000"/>
                <w:sz w:val="24"/>
                <w:szCs w:val="24"/>
              </w:rPr>
              <w:t>Udeleženec je dolžan upoštevati navodila in odločitve vodnika !</w:t>
            </w:r>
          </w:p>
          <w:p w:rsidR="00C250D2" w:rsidRPr="00C250D2" w:rsidRDefault="00C250D2" w:rsidP="00C250D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val="it-IT"/>
              </w:rPr>
            </w:pPr>
          </w:p>
          <w:p w:rsidR="00C250D2" w:rsidRPr="00C250D2" w:rsidRDefault="00C250D2" w:rsidP="00C250D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val="en-US"/>
              </w:rPr>
            </w:pPr>
            <w:proofErr w:type="spellStart"/>
            <w:r w:rsidRPr="00C250D2"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val="it-IT"/>
              </w:rPr>
              <w:t>Želimo</w:t>
            </w:r>
            <w:proofErr w:type="spellEnd"/>
            <w:r w:rsidRPr="00C250D2"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50D2"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val="it-IT"/>
              </w:rPr>
              <w:t>vam</w:t>
            </w:r>
            <w:proofErr w:type="spellEnd"/>
            <w:r w:rsidRPr="00C250D2"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50D2"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val="it-IT"/>
              </w:rPr>
              <w:t>varno</w:t>
            </w:r>
            <w:proofErr w:type="spellEnd"/>
            <w:r w:rsidRPr="00C250D2"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val="it-IT"/>
              </w:rPr>
              <w:t xml:space="preserve"> in </w:t>
            </w:r>
            <w:proofErr w:type="spellStart"/>
            <w:r w:rsidRPr="00C250D2"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val="it-IT"/>
              </w:rPr>
              <w:t>srečno</w:t>
            </w:r>
            <w:proofErr w:type="spellEnd"/>
            <w:r w:rsidRPr="00C250D2"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50D2"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val="it-IT"/>
              </w:rPr>
              <w:t>hojo</w:t>
            </w:r>
            <w:proofErr w:type="spellEnd"/>
            <w:r w:rsidRPr="00C250D2"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val="it-IT"/>
              </w:rPr>
              <w:t xml:space="preserve"> ter </w:t>
            </w:r>
            <w:proofErr w:type="spellStart"/>
            <w:r w:rsidRPr="00C250D2"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val="it-IT"/>
              </w:rPr>
              <w:t>lep</w:t>
            </w:r>
            <w:proofErr w:type="spellEnd"/>
            <w:r w:rsidRPr="00C250D2"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50D2"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val="it-IT"/>
              </w:rPr>
              <w:t>planinski</w:t>
            </w:r>
            <w:proofErr w:type="spellEnd"/>
            <w:r w:rsidRPr="00C250D2"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50D2"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val="it-IT"/>
              </w:rPr>
              <w:t>dan</w:t>
            </w:r>
            <w:proofErr w:type="spellEnd"/>
            <w:r w:rsidRPr="00C250D2">
              <w:rPr>
                <w:rFonts w:ascii="Tahoma" w:eastAsia="Times New Roman" w:hAnsi="Tahoma" w:cs="Tahoma"/>
                <w:b/>
                <w:color w:val="002060"/>
                <w:sz w:val="24"/>
                <w:szCs w:val="24"/>
                <w:lang w:val="it-IT"/>
              </w:rPr>
              <w:t>!</w:t>
            </w:r>
          </w:p>
        </w:tc>
      </w:tr>
      <w:tr w:rsidR="00C250D2" w:rsidRPr="00C250D2" w:rsidTr="00255B24">
        <w:trPr>
          <w:gridAfter w:val="1"/>
          <w:wAfter w:w="7502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50D2" w:rsidRPr="00C250D2" w:rsidRDefault="00C250D2" w:rsidP="00C250D2">
            <w:pPr>
              <w:overflowPunct w:val="0"/>
              <w:autoSpaceDE w:val="0"/>
              <w:autoSpaceDN w:val="0"/>
              <w:adjustRightInd w:val="0"/>
              <w:spacing w:after="0" w:line="324" w:lineRule="auto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val="en-US"/>
              </w:rPr>
            </w:pPr>
          </w:p>
        </w:tc>
      </w:tr>
    </w:tbl>
    <w:p w:rsidR="00C250D2" w:rsidRPr="00C250D2" w:rsidRDefault="00C250D2" w:rsidP="00C250D2">
      <w:pPr>
        <w:overflowPunct w:val="0"/>
        <w:autoSpaceDE w:val="0"/>
        <w:autoSpaceDN w:val="0"/>
        <w:adjustRightInd w:val="0"/>
        <w:spacing w:after="0" w:line="324" w:lineRule="auto"/>
        <w:textAlignment w:val="baseline"/>
        <w:rPr>
          <w:rFonts w:ascii="Tahoma" w:eastAsia="Times New Roman" w:hAnsi="Tahoma" w:cs="Tahoma"/>
          <w:b/>
          <w:color w:val="800000"/>
        </w:rPr>
      </w:pPr>
    </w:p>
    <w:p w:rsidR="00C250D2" w:rsidRPr="00D736F9" w:rsidRDefault="00C250D2" w:rsidP="00482668">
      <w:pPr>
        <w:pStyle w:val="Brezrazmikov1"/>
        <w:spacing w:line="360" w:lineRule="auto"/>
        <w:rPr>
          <w:rFonts w:ascii="Tahoma" w:hAnsi="Tahoma" w:cs="Tahoma"/>
        </w:rPr>
      </w:pPr>
    </w:p>
    <w:sectPr w:rsidR="00C250D2" w:rsidRPr="00D736F9" w:rsidSect="00D1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68"/>
    <w:rsid w:val="001C69A3"/>
    <w:rsid w:val="00424E70"/>
    <w:rsid w:val="00482668"/>
    <w:rsid w:val="005B2EA4"/>
    <w:rsid w:val="0067340E"/>
    <w:rsid w:val="006A4929"/>
    <w:rsid w:val="0076427B"/>
    <w:rsid w:val="00796D70"/>
    <w:rsid w:val="007C0096"/>
    <w:rsid w:val="007C4B39"/>
    <w:rsid w:val="00A20131"/>
    <w:rsid w:val="00AE6587"/>
    <w:rsid w:val="00B31CDA"/>
    <w:rsid w:val="00C250D2"/>
    <w:rsid w:val="00D1512F"/>
    <w:rsid w:val="00D71DBA"/>
    <w:rsid w:val="00D736F9"/>
    <w:rsid w:val="00F31688"/>
    <w:rsid w:val="00FC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B1457-3519-432E-B3BF-36E17010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rsid w:val="00482668"/>
    <w:pPr>
      <w:spacing w:after="0" w:line="240" w:lineRule="auto"/>
    </w:pPr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Vlado</cp:lastModifiedBy>
  <cp:revision>2</cp:revision>
  <dcterms:created xsi:type="dcterms:W3CDTF">2016-05-10T12:13:00Z</dcterms:created>
  <dcterms:modified xsi:type="dcterms:W3CDTF">2016-05-10T12:13:00Z</dcterms:modified>
</cp:coreProperties>
</file>