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4B" w:rsidRDefault="00531B4D">
      <w:pPr>
        <w:jc w:val="center"/>
      </w:pPr>
      <w:bookmarkStart w:id="0" w:name="_GoBack"/>
      <w:bookmarkEnd w:id="0"/>
      <w:r>
        <w:rPr>
          <w:noProof/>
          <w:lang w:val="sl-SI"/>
        </w:rPr>
        <w:drawing>
          <wp:inline distT="0" distB="0" distL="0" distR="0">
            <wp:extent cx="73342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4B" w:rsidRPr="00F23FA6" w:rsidRDefault="00564D4B">
      <w:pPr>
        <w:pStyle w:val="Naslov2"/>
        <w:rPr>
          <w:sz w:val="32"/>
          <w:szCs w:val="32"/>
        </w:rPr>
      </w:pPr>
      <w:r w:rsidRPr="00F23FA6">
        <w:rPr>
          <w:rFonts w:ascii="Bookman Old Style" w:hAnsi="Bookman Old Style"/>
          <w:color w:val="000080"/>
          <w:sz w:val="32"/>
          <w:szCs w:val="32"/>
        </w:rPr>
        <w:t>PLANINSKO DRUŠTVO BREŽICE</w:t>
      </w:r>
    </w:p>
    <w:p w:rsidR="00EA7D02" w:rsidRDefault="00564D4B">
      <w:pPr>
        <w:pStyle w:val="Naslov1"/>
        <w:jc w:val="center"/>
        <w:rPr>
          <w:rFonts w:ascii="Bookman Old Style" w:hAnsi="Bookman Old Style"/>
          <w:sz w:val="40"/>
          <w:szCs w:val="40"/>
        </w:rPr>
      </w:pPr>
      <w:proofErr w:type="gramStart"/>
      <w:r w:rsidRPr="00E47F9E">
        <w:rPr>
          <w:rFonts w:ascii="Bookman Old Style" w:hAnsi="Bookman Old Style"/>
          <w:sz w:val="40"/>
          <w:szCs w:val="40"/>
        </w:rPr>
        <w:t>vas</w:t>
      </w:r>
      <w:proofErr w:type="gramEnd"/>
      <w:r w:rsidRPr="00E47F9E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Pr="00E47F9E">
        <w:rPr>
          <w:rFonts w:ascii="Bookman Old Style" w:hAnsi="Bookman Old Style"/>
          <w:sz w:val="40"/>
          <w:szCs w:val="40"/>
        </w:rPr>
        <w:t>vabi</w:t>
      </w:r>
      <w:proofErr w:type="spellEnd"/>
      <w:r w:rsidRPr="00E47F9E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Pr="00E47F9E">
        <w:rPr>
          <w:rFonts w:ascii="Bookman Old Style" w:hAnsi="Bookman Old Style"/>
          <w:sz w:val="40"/>
          <w:szCs w:val="40"/>
        </w:rPr>
        <w:t>na</w:t>
      </w:r>
      <w:proofErr w:type="spellEnd"/>
      <w:r w:rsidRPr="00E47F9E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="00EA7D02" w:rsidRPr="00EA7D02">
        <w:rPr>
          <w:rFonts w:ascii="Bookman Old Style" w:hAnsi="Bookman Old Style"/>
          <w:sz w:val="40"/>
          <w:szCs w:val="40"/>
        </w:rPr>
        <w:t>pohod</w:t>
      </w:r>
      <w:proofErr w:type="spellEnd"/>
      <w:r w:rsidR="00EA7D02" w:rsidRPr="00EA7D02">
        <w:rPr>
          <w:rFonts w:ascii="Bookman Old Style" w:hAnsi="Bookman Old Style"/>
          <w:sz w:val="40"/>
          <w:szCs w:val="40"/>
        </w:rPr>
        <w:t xml:space="preserve"> </w:t>
      </w:r>
    </w:p>
    <w:p w:rsidR="00564D4B" w:rsidRPr="00EA7D02" w:rsidRDefault="00EA7D02">
      <w:pPr>
        <w:pStyle w:val="Naslov1"/>
        <w:jc w:val="center"/>
        <w:rPr>
          <w:rFonts w:ascii="Bookman Old Style" w:hAnsi="Bookman Old Style"/>
          <w:sz w:val="40"/>
          <w:szCs w:val="40"/>
        </w:rPr>
      </w:pPr>
      <w:proofErr w:type="gramStart"/>
      <w:r w:rsidRPr="00EA7D02">
        <w:rPr>
          <w:rFonts w:ascii="Bookman Old Style" w:hAnsi="Bookman Old Style"/>
          <w:sz w:val="40"/>
          <w:szCs w:val="40"/>
        </w:rPr>
        <w:t>na</w:t>
      </w:r>
      <w:proofErr w:type="gramEnd"/>
    </w:p>
    <w:p w:rsidR="00E47F9E" w:rsidRPr="009B2221" w:rsidRDefault="00E47F9E" w:rsidP="00E47F9E">
      <w:pPr>
        <w:spacing w:line="240" w:lineRule="atLeast"/>
        <w:jc w:val="center"/>
        <w:rPr>
          <w:rFonts w:ascii="Bookman Old Style" w:hAnsi="Bookman Old Style" w:cs="Tahoma"/>
          <w:sz w:val="40"/>
          <w:szCs w:val="40"/>
          <w:lang w:eastAsia="en-US"/>
        </w:rPr>
      </w:pPr>
      <w:r w:rsidRPr="0046642D">
        <w:rPr>
          <w:rFonts w:ascii="Bookman Old Style" w:hAnsi="Bookman Old Style" w:cs="Tahoma"/>
          <w:b/>
          <w:bCs/>
          <w:color w:val="800000"/>
          <w:sz w:val="112"/>
          <w:szCs w:val="112"/>
          <w:lang w:eastAsia="en-US"/>
        </w:rPr>
        <w:t>SLJE</w:t>
      </w:r>
      <w:r w:rsidR="00F24921" w:rsidRPr="0046642D">
        <w:rPr>
          <w:rFonts w:ascii="Bookman Old Style" w:hAnsi="Bookman Old Style" w:cs="Tahoma"/>
          <w:b/>
          <w:bCs/>
          <w:color w:val="800000"/>
          <w:sz w:val="112"/>
          <w:szCs w:val="112"/>
          <w:lang w:eastAsia="en-US"/>
        </w:rPr>
        <w:t>ME</w:t>
      </w:r>
      <w:r w:rsidR="00262A4A">
        <w:rPr>
          <w:rFonts w:ascii="Bookman Old Style" w:hAnsi="Bookman Old Style" w:cs="Tahoma"/>
          <w:b/>
          <w:bCs/>
          <w:color w:val="800000"/>
          <w:sz w:val="112"/>
          <w:szCs w:val="112"/>
          <w:lang w:eastAsia="en-US"/>
        </w:rPr>
        <w:t xml:space="preserve"> </w:t>
      </w:r>
      <w:r w:rsidRPr="009B2221">
        <w:rPr>
          <w:rFonts w:ascii="Bookman Old Style" w:hAnsi="Bookman Old Style" w:cs="Tahoma"/>
          <w:color w:val="800000"/>
          <w:sz w:val="40"/>
          <w:szCs w:val="40"/>
          <w:lang w:eastAsia="en-US"/>
        </w:rPr>
        <w:t>(</w:t>
      </w:r>
      <w:r w:rsidRPr="00262A4A">
        <w:rPr>
          <w:rFonts w:ascii="Bookman Old Style" w:hAnsi="Bookman Old Style" w:cs="Tahoma"/>
          <w:b/>
          <w:color w:val="800000"/>
          <w:sz w:val="40"/>
          <w:szCs w:val="40"/>
          <w:lang w:eastAsia="en-US"/>
        </w:rPr>
        <w:t>1033m</w:t>
      </w:r>
      <w:r w:rsidRPr="009B2221">
        <w:rPr>
          <w:rFonts w:ascii="Bookman Old Style" w:hAnsi="Bookman Old Style" w:cs="Tahoma"/>
          <w:color w:val="800000"/>
          <w:sz w:val="40"/>
          <w:szCs w:val="40"/>
          <w:lang w:eastAsia="en-US"/>
        </w:rPr>
        <w:t>)</w:t>
      </w:r>
    </w:p>
    <w:p w:rsidR="00564D4B" w:rsidRPr="009B2221" w:rsidRDefault="00B8183B" w:rsidP="009B2221">
      <w:pPr>
        <w:spacing w:line="240" w:lineRule="atLeast"/>
        <w:jc w:val="center"/>
        <w:rPr>
          <w:rFonts w:ascii="Bookman Old Style" w:hAnsi="Bookman Old Style"/>
          <w:b/>
          <w:sz w:val="28"/>
          <w:u w:val="single"/>
          <w:lang w:val="sl-SI"/>
        </w:rPr>
      </w:pPr>
      <w:r w:rsidRPr="009B2221">
        <w:rPr>
          <w:sz w:val="40"/>
          <w:szCs w:val="40"/>
          <w:lang w:val="de-DE" w:eastAsia="en-US"/>
        </w:rPr>
        <w:br/>
      </w:r>
      <w:r w:rsidR="00564D4B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 xml:space="preserve">v </w:t>
      </w:r>
      <w:r w:rsidR="00F24921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>soboto</w:t>
      </w:r>
      <w:r w:rsidR="00564D4B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 xml:space="preserve">, </w:t>
      </w:r>
      <w:r w:rsidR="00531B4D">
        <w:rPr>
          <w:rFonts w:ascii="Bookman Old Style" w:hAnsi="Bookman Old Style"/>
          <w:b/>
          <w:color w:val="000080"/>
          <w:sz w:val="36"/>
          <w:u w:val="single"/>
          <w:lang w:val="sl-SI"/>
        </w:rPr>
        <w:t>1</w:t>
      </w:r>
      <w:r w:rsidR="005C2B22">
        <w:rPr>
          <w:rFonts w:ascii="Bookman Old Style" w:hAnsi="Bookman Old Style"/>
          <w:b/>
          <w:color w:val="000080"/>
          <w:sz w:val="36"/>
          <w:u w:val="single"/>
          <w:lang w:val="sl-SI"/>
        </w:rPr>
        <w:t>6</w:t>
      </w:r>
      <w:r w:rsidR="00564D4B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 xml:space="preserve">. </w:t>
      </w:r>
      <w:r w:rsidR="00E47F9E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>aprila</w:t>
      </w:r>
      <w:r w:rsidR="00564D4B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 xml:space="preserve"> 20</w:t>
      </w:r>
      <w:r w:rsidR="00E47F9E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>1</w:t>
      </w:r>
      <w:r w:rsidR="005C2B22">
        <w:rPr>
          <w:rFonts w:ascii="Bookman Old Style" w:hAnsi="Bookman Old Style"/>
          <w:b/>
          <w:color w:val="000080"/>
          <w:sz w:val="36"/>
          <w:u w:val="single"/>
          <w:lang w:val="sl-SI"/>
        </w:rPr>
        <w:t>6</w:t>
      </w:r>
      <w:r w:rsidR="00564D4B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 xml:space="preserve">, ob </w:t>
      </w:r>
      <w:r w:rsid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>7</w:t>
      </w:r>
      <w:r w:rsidR="00564D4B" w:rsidRPr="009B2221">
        <w:rPr>
          <w:rFonts w:ascii="Bookman Old Style" w:hAnsi="Bookman Old Style"/>
          <w:b/>
          <w:color w:val="000080"/>
          <w:sz w:val="36"/>
          <w:u w:val="single"/>
          <w:lang w:val="sl-SI"/>
        </w:rPr>
        <w:t>. uri</w:t>
      </w:r>
    </w:p>
    <w:p w:rsidR="00564D4B" w:rsidRPr="009B2221" w:rsidRDefault="00564D4B" w:rsidP="009B2221">
      <w:pPr>
        <w:jc w:val="center"/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</w:pPr>
      <w:r w:rsidRPr="009B2221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s parkirišča pri Restavraciji Štefanič</w:t>
      </w:r>
      <w:r w:rsidR="00B83633">
        <w:rPr>
          <w:rFonts w:ascii="Bookman Old Style" w:hAnsi="Bookman Old Style"/>
          <w:b/>
          <w:color w:val="000080"/>
          <w:sz w:val="36"/>
          <w:szCs w:val="36"/>
          <w:u w:val="single"/>
          <w:lang w:val="sl-SI"/>
        </w:rPr>
        <w:t>.</w:t>
      </w:r>
    </w:p>
    <w:p w:rsidR="005C2B22" w:rsidRDefault="005C2B22" w:rsidP="005C2B22">
      <w:pPr>
        <w:pStyle w:val="Telobesedila2"/>
        <w:jc w:val="center"/>
        <w:rPr>
          <w:rFonts w:ascii="Tahoma" w:hAnsi="Tahoma" w:cs="Tahoma"/>
          <w:b/>
          <w:bCs/>
          <w:color w:val="000080"/>
          <w:sz w:val="32"/>
          <w:szCs w:val="32"/>
        </w:rPr>
      </w:pPr>
    </w:p>
    <w:p w:rsidR="005C2B22" w:rsidRPr="004F18A0" w:rsidRDefault="005C2B22" w:rsidP="005C2B22">
      <w:pPr>
        <w:pStyle w:val="Telobesedila2"/>
        <w:jc w:val="center"/>
        <w:rPr>
          <w:rFonts w:ascii="Bookman Old Style" w:hAnsi="Bookman Old Style" w:cs="Tahoma"/>
          <w:b/>
          <w:bCs/>
          <w:color w:val="000080"/>
          <w:sz w:val="32"/>
          <w:szCs w:val="32"/>
        </w:rPr>
      </w:pPr>
      <w:proofErr w:type="spellStart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>Izlet</w:t>
      </w:r>
      <w:proofErr w:type="spellEnd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 xml:space="preserve"> </w:t>
      </w:r>
      <w:proofErr w:type="spellStart"/>
      <w:proofErr w:type="gramStart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>bo</w:t>
      </w:r>
      <w:proofErr w:type="spellEnd"/>
      <w:proofErr w:type="gramEnd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>vodil</w:t>
      </w:r>
      <w:proofErr w:type="spellEnd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 xml:space="preserve"> Martin </w:t>
      </w:r>
      <w:proofErr w:type="spellStart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>Slovenec</w:t>
      </w:r>
      <w:proofErr w:type="spellEnd"/>
      <w:r w:rsidRPr="004F18A0">
        <w:rPr>
          <w:rFonts w:ascii="Bookman Old Style" w:hAnsi="Bookman Old Style" w:cs="Tahoma"/>
          <w:b/>
          <w:bCs/>
          <w:color w:val="000080"/>
          <w:sz w:val="32"/>
          <w:szCs w:val="32"/>
        </w:rPr>
        <w:t>.</w:t>
      </w:r>
    </w:p>
    <w:p w:rsidR="00564D4B" w:rsidRPr="005C2B22" w:rsidRDefault="00564D4B">
      <w:pPr>
        <w:ind w:left="2127" w:hanging="2127"/>
        <w:rPr>
          <w:rFonts w:ascii="Tahoma" w:hAnsi="Tahoma"/>
          <w:b/>
          <w:sz w:val="18"/>
          <w:szCs w:val="18"/>
          <w:lang w:val="sl-SI"/>
        </w:rPr>
      </w:pPr>
    </w:p>
    <w:p w:rsidR="001E347E" w:rsidRDefault="001E347E" w:rsidP="005C2B22">
      <w:pPr>
        <w:ind w:left="2127" w:hanging="2127"/>
        <w:rPr>
          <w:rFonts w:ascii="Tahoma" w:hAnsi="Tahoma"/>
          <w:b/>
          <w:sz w:val="32"/>
          <w:szCs w:val="32"/>
          <w:lang w:val="sl-SI"/>
        </w:rPr>
      </w:pPr>
    </w:p>
    <w:p w:rsidR="00BA6806" w:rsidRPr="004F18A0" w:rsidRDefault="00BA6806" w:rsidP="005C2B22">
      <w:pPr>
        <w:ind w:left="2127" w:hanging="2127"/>
        <w:rPr>
          <w:rFonts w:ascii="Bookman Old Style" w:hAnsi="Bookman Old Style" w:cs="Tahoma"/>
          <w:b/>
          <w:sz w:val="24"/>
          <w:szCs w:val="24"/>
          <w:lang w:val="sl-SI"/>
        </w:rPr>
      </w:pPr>
      <w:r w:rsidRPr="004F18A0">
        <w:rPr>
          <w:rFonts w:ascii="Bookman Old Style" w:hAnsi="Bookman Old Style"/>
          <w:b/>
          <w:sz w:val="32"/>
          <w:szCs w:val="32"/>
          <w:lang w:val="sl-SI"/>
        </w:rPr>
        <w:t>Zahte</w:t>
      </w:r>
      <w:r w:rsidR="00564D4B" w:rsidRPr="004F18A0">
        <w:rPr>
          <w:rFonts w:ascii="Bookman Old Style" w:hAnsi="Bookman Old Style"/>
          <w:b/>
          <w:sz w:val="32"/>
          <w:szCs w:val="32"/>
          <w:lang w:val="sl-SI"/>
        </w:rPr>
        <w:t>vnost:</w:t>
      </w:r>
      <w:r w:rsidR="000E5D11" w:rsidRPr="004F18A0">
        <w:rPr>
          <w:rFonts w:ascii="Bookman Old Style" w:hAnsi="Bookman Old Style"/>
          <w:b/>
          <w:sz w:val="32"/>
          <w:szCs w:val="32"/>
          <w:lang w:val="sl-SI"/>
        </w:rPr>
        <w:t xml:space="preserve"> </w:t>
      </w:r>
      <w:r w:rsidR="008B2FA0" w:rsidRPr="004F18A0">
        <w:rPr>
          <w:rFonts w:ascii="Bookman Old Style" w:hAnsi="Bookman Old Style"/>
          <w:b/>
          <w:sz w:val="28"/>
          <w:szCs w:val="28"/>
          <w:lang w:val="sl-SI"/>
        </w:rPr>
        <w:t xml:space="preserve">lahka </w:t>
      </w:r>
      <w:r w:rsidRPr="004F18A0">
        <w:rPr>
          <w:rFonts w:ascii="Bookman Old Style" w:hAnsi="Bookman Old Style" w:cs="Tahoma"/>
          <w:b/>
          <w:sz w:val="28"/>
          <w:szCs w:val="28"/>
          <w:lang w:val="sl-SI"/>
        </w:rPr>
        <w:t>pot</w:t>
      </w:r>
      <w:r w:rsidR="00E65038" w:rsidRPr="004F18A0">
        <w:rPr>
          <w:rFonts w:ascii="Bookman Old Style" w:hAnsi="Bookman Old Style" w:cs="Tahoma"/>
          <w:b/>
          <w:sz w:val="28"/>
          <w:szCs w:val="28"/>
          <w:lang w:val="sl-SI"/>
        </w:rPr>
        <w:t>,</w:t>
      </w:r>
      <w:r w:rsidRPr="004F18A0">
        <w:rPr>
          <w:rFonts w:ascii="Bookman Old Style" w:hAnsi="Bookman Old Style" w:cs="Tahoma"/>
          <w:b/>
          <w:sz w:val="24"/>
          <w:szCs w:val="24"/>
          <w:lang w:val="sl-SI"/>
        </w:rPr>
        <w:t xml:space="preserve"> </w:t>
      </w:r>
      <w:proofErr w:type="spellStart"/>
      <w:r w:rsidR="00E65038" w:rsidRPr="004F18A0">
        <w:rPr>
          <w:rFonts w:ascii="Bookman Old Style" w:hAnsi="Bookman Old Style"/>
          <w:b/>
          <w:bCs/>
          <w:sz w:val="28"/>
        </w:rPr>
        <w:t>primerna</w:t>
      </w:r>
      <w:proofErr w:type="spellEnd"/>
      <w:r w:rsidR="00E65038" w:rsidRPr="004F18A0">
        <w:rPr>
          <w:rFonts w:ascii="Bookman Old Style" w:hAnsi="Bookman Old Style"/>
          <w:b/>
          <w:bCs/>
          <w:sz w:val="28"/>
        </w:rPr>
        <w:t xml:space="preserve"> </w:t>
      </w:r>
      <w:proofErr w:type="spellStart"/>
      <w:r w:rsidR="00E65038" w:rsidRPr="004F18A0">
        <w:rPr>
          <w:rFonts w:ascii="Bookman Old Style" w:hAnsi="Bookman Old Style"/>
          <w:b/>
          <w:bCs/>
          <w:sz w:val="28"/>
        </w:rPr>
        <w:t>za</w:t>
      </w:r>
      <w:proofErr w:type="spellEnd"/>
      <w:r w:rsidR="00E65038" w:rsidRPr="004F18A0">
        <w:rPr>
          <w:rFonts w:ascii="Bookman Old Style" w:hAnsi="Bookman Old Style"/>
          <w:b/>
          <w:bCs/>
          <w:sz w:val="28"/>
        </w:rPr>
        <w:t xml:space="preserve"> </w:t>
      </w:r>
      <w:proofErr w:type="spellStart"/>
      <w:r w:rsidR="00E65038" w:rsidRPr="004F18A0">
        <w:rPr>
          <w:rFonts w:ascii="Bookman Old Style" w:hAnsi="Bookman Old Style"/>
          <w:b/>
          <w:bCs/>
          <w:sz w:val="28"/>
        </w:rPr>
        <w:t>vse</w:t>
      </w:r>
      <w:proofErr w:type="spellEnd"/>
      <w:r w:rsidR="00E65038" w:rsidRPr="004F18A0">
        <w:rPr>
          <w:rFonts w:ascii="Bookman Old Style" w:hAnsi="Bookman Old Style"/>
          <w:b/>
          <w:bCs/>
          <w:sz w:val="28"/>
        </w:rPr>
        <w:t xml:space="preserve"> </w:t>
      </w:r>
      <w:proofErr w:type="spellStart"/>
      <w:r w:rsidR="00E65038" w:rsidRPr="004F18A0">
        <w:rPr>
          <w:rFonts w:ascii="Bookman Old Style" w:hAnsi="Bookman Old Style"/>
          <w:b/>
          <w:bCs/>
          <w:sz w:val="28"/>
        </w:rPr>
        <w:t>planince</w:t>
      </w:r>
      <w:proofErr w:type="spellEnd"/>
    </w:p>
    <w:p w:rsidR="005C2B22" w:rsidRPr="004F18A0" w:rsidRDefault="00BA6806" w:rsidP="005C2B22">
      <w:pPr>
        <w:pStyle w:val="Navadensplet"/>
        <w:rPr>
          <w:rFonts w:ascii="Bookman Old Style" w:hAnsi="Bookman Old Style"/>
          <w:b/>
          <w:sz w:val="28"/>
          <w:szCs w:val="28"/>
          <w:lang w:val="sl-SI"/>
        </w:rPr>
      </w:pPr>
      <w:r w:rsidRPr="004F18A0">
        <w:rPr>
          <w:rFonts w:ascii="Bookman Old Style" w:hAnsi="Bookman Old Style"/>
          <w:b/>
          <w:sz w:val="32"/>
          <w:szCs w:val="32"/>
          <w:lang w:val="sl-SI"/>
        </w:rPr>
        <w:t>Dolžina:</w:t>
      </w:r>
      <w:r w:rsidR="00564D4B" w:rsidRPr="004F18A0">
        <w:rPr>
          <w:rFonts w:ascii="Bookman Old Style" w:hAnsi="Bookman Old Style"/>
          <w:b/>
          <w:sz w:val="28"/>
          <w:lang w:val="sl-SI"/>
        </w:rPr>
        <w:t xml:space="preserve"> </w:t>
      </w:r>
      <w:r w:rsidR="00564D4B" w:rsidRPr="004F18A0">
        <w:rPr>
          <w:rFonts w:ascii="Bookman Old Style" w:hAnsi="Bookman Old Style"/>
          <w:b/>
          <w:sz w:val="28"/>
          <w:szCs w:val="28"/>
          <w:lang w:val="sl-SI"/>
        </w:rPr>
        <w:t>celotn</w:t>
      </w:r>
      <w:r w:rsidR="00B83633" w:rsidRPr="004F18A0">
        <w:rPr>
          <w:rFonts w:ascii="Bookman Old Style" w:hAnsi="Bookman Old Style"/>
          <w:b/>
          <w:sz w:val="28"/>
          <w:szCs w:val="28"/>
          <w:lang w:val="sl-SI"/>
        </w:rPr>
        <w:t>a</w:t>
      </w:r>
      <w:r w:rsidR="00564D4B" w:rsidRPr="004F18A0">
        <w:rPr>
          <w:rFonts w:ascii="Bookman Old Style" w:hAnsi="Bookman Old Style"/>
          <w:b/>
          <w:sz w:val="28"/>
          <w:szCs w:val="28"/>
          <w:lang w:val="sl-SI"/>
        </w:rPr>
        <w:t xml:space="preserve"> tur</w:t>
      </w:r>
      <w:r w:rsidR="00B83633" w:rsidRPr="004F18A0">
        <w:rPr>
          <w:rFonts w:ascii="Bookman Old Style" w:hAnsi="Bookman Old Style"/>
          <w:b/>
          <w:sz w:val="28"/>
          <w:szCs w:val="28"/>
          <w:lang w:val="sl-SI"/>
        </w:rPr>
        <w:t>a</w:t>
      </w:r>
      <w:r w:rsidR="00564D4B" w:rsidRPr="004F18A0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9B2221" w:rsidRPr="004F18A0">
        <w:rPr>
          <w:rFonts w:ascii="Bookman Old Style" w:hAnsi="Bookman Old Style"/>
          <w:b/>
          <w:sz w:val="28"/>
          <w:szCs w:val="28"/>
          <w:lang w:val="sl-SI"/>
        </w:rPr>
        <w:t>okoli 5</w:t>
      </w:r>
      <w:r w:rsidR="00564D4B" w:rsidRPr="004F18A0">
        <w:rPr>
          <w:rFonts w:ascii="Bookman Old Style" w:hAnsi="Bookman Old Style"/>
          <w:b/>
          <w:sz w:val="28"/>
          <w:szCs w:val="28"/>
          <w:lang w:val="sl-SI"/>
        </w:rPr>
        <w:t> ur hoje</w:t>
      </w:r>
    </w:p>
    <w:p w:rsidR="00564D4B" w:rsidRPr="004F18A0" w:rsidRDefault="00564D4B" w:rsidP="005C2B22">
      <w:pPr>
        <w:pStyle w:val="Navadensplet"/>
        <w:rPr>
          <w:rFonts w:ascii="Bookman Old Style" w:hAnsi="Bookman Old Style"/>
          <w:b/>
          <w:sz w:val="28"/>
          <w:lang w:val="sl-SI"/>
        </w:rPr>
      </w:pPr>
      <w:r w:rsidRPr="004F18A0">
        <w:rPr>
          <w:rFonts w:ascii="Bookman Old Style" w:hAnsi="Bookman Old Style"/>
          <w:b/>
          <w:sz w:val="32"/>
          <w:szCs w:val="32"/>
          <w:lang w:val="sl-SI"/>
        </w:rPr>
        <w:t>Način prevoza:</w:t>
      </w:r>
      <w:r w:rsidRPr="004F18A0">
        <w:rPr>
          <w:rFonts w:ascii="Bookman Old Style" w:hAnsi="Bookman Old Style"/>
          <w:b/>
          <w:sz w:val="36"/>
          <w:lang w:val="sl-SI"/>
        </w:rPr>
        <w:t xml:space="preserve"> </w:t>
      </w:r>
      <w:r w:rsidRPr="004F18A0">
        <w:rPr>
          <w:rFonts w:ascii="Bookman Old Style" w:hAnsi="Bookman Old Style"/>
          <w:b/>
          <w:sz w:val="28"/>
          <w:lang w:val="sl-SI"/>
        </w:rPr>
        <w:t>s kombijem</w:t>
      </w:r>
      <w:r w:rsidR="00B83633" w:rsidRPr="004F18A0">
        <w:rPr>
          <w:rFonts w:ascii="Bookman Old Style" w:hAnsi="Bookman Old Style"/>
          <w:b/>
          <w:sz w:val="28"/>
          <w:lang w:val="sl-SI"/>
        </w:rPr>
        <w:t xml:space="preserve"> in osebnimi avtomobili</w:t>
      </w:r>
    </w:p>
    <w:p w:rsidR="00564D4B" w:rsidRPr="004F18A0" w:rsidRDefault="00564D4B" w:rsidP="004F18A0">
      <w:pPr>
        <w:ind w:left="1701" w:hanging="2127"/>
        <w:rPr>
          <w:rFonts w:ascii="Bookman Old Style" w:hAnsi="Bookman Old Style"/>
          <w:b/>
          <w:color w:val="000000"/>
          <w:sz w:val="28"/>
          <w:lang w:val="sl-SI"/>
        </w:rPr>
      </w:pPr>
      <w:r w:rsidRPr="004F18A0">
        <w:rPr>
          <w:rFonts w:ascii="Bookman Old Style" w:hAnsi="Bookman Old Style"/>
          <w:b/>
          <w:sz w:val="32"/>
          <w:szCs w:val="32"/>
          <w:lang w:val="sl-SI"/>
        </w:rPr>
        <w:t>Potrebna oprema:</w:t>
      </w:r>
      <w:r w:rsidRPr="004F18A0">
        <w:rPr>
          <w:rFonts w:ascii="Bookman Old Style" w:hAnsi="Bookman Old Style"/>
          <w:b/>
          <w:sz w:val="32"/>
          <w:lang w:val="sl-SI"/>
        </w:rPr>
        <w:t xml:space="preserve"> </w:t>
      </w:r>
      <w:r w:rsidRPr="004F18A0">
        <w:rPr>
          <w:rFonts w:ascii="Bookman Old Style" w:hAnsi="Bookman Old Style"/>
          <w:b/>
          <w:color w:val="000000"/>
          <w:sz w:val="28"/>
          <w:lang w:val="sl-SI"/>
        </w:rPr>
        <w:t xml:space="preserve">planinska obutev in obleka, rezervno perilo, kapa, rokavice, </w:t>
      </w:r>
      <w:r w:rsidR="00612AB3" w:rsidRPr="004F18A0">
        <w:rPr>
          <w:rFonts w:ascii="Bookman Old Style" w:hAnsi="Bookman Old Style"/>
          <w:b/>
          <w:color w:val="000000"/>
          <w:sz w:val="28"/>
          <w:lang w:val="sl-SI"/>
        </w:rPr>
        <w:t xml:space="preserve">vetrovka, </w:t>
      </w:r>
      <w:r w:rsidRPr="004F18A0">
        <w:rPr>
          <w:rFonts w:ascii="Bookman Old Style" w:hAnsi="Bookman Old Style"/>
          <w:b/>
          <w:color w:val="000000"/>
          <w:sz w:val="28"/>
          <w:lang w:val="sl-SI"/>
        </w:rPr>
        <w:t>pohodne palice</w:t>
      </w:r>
    </w:p>
    <w:p w:rsidR="00564D4B" w:rsidRPr="004F18A0" w:rsidRDefault="00564D4B" w:rsidP="00B83633">
      <w:pPr>
        <w:ind w:left="1701" w:hanging="1701"/>
        <w:rPr>
          <w:rFonts w:ascii="Bookman Old Style" w:hAnsi="Bookman Old Style" w:cs="Tahoma"/>
          <w:b/>
          <w:sz w:val="28"/>
          <w:lang w:val="sl-SI"/>
        </w:rPr>
      </w:pPr>
      <w:r w:rsidRPr="004F18A0">
        <w:rPr>
          <w:rFonts w:ascii="Bookman Old Style" w:hAnsi="Bookman Old Style" w:cs="Tahoma"/>
          <w:b/>
          <w:sz w:val="32"/>
          <w:szCs w:val="32"/>
          <w:lang w:val="sl-SI"/>
        </w:rPr>
        <w:t>Prehrana:</w:t>
      </w:r>
      <w:r w:rsidRPr="004F18A0">
        <w:rPr>
          <w:rFonts w:ascii="Bookman Old Style" w:hAnsi="Bookman Old Style" w:cs="Tahoma"/>
          <w:b/>
          <w:sz w:val="28"/>
          <w:lang w:val="sl-SI"/>
        </w:rPr>
        <w:t xml:space="preserve"> </w:t>
      </w:r>
      <w:r w:rsidR="0046642D" w:rsidRPr="004F18A0">
        <w:rPr>
          <w:rFonts w:ascii="Bookman Old Style" w:hAnsi="Bookman Old Style" w:cs="Tahoma"/>
          <w:b/>
          <w:sz w:val="28"/>
          <w:lang w:val="sl-SI"/>
        </w:rPr>
        <w:t xml:space="preserve">za prvo silo </w:t>
      </w:r>
      <w:r w:rsidRPr="004F18A0">
        <w:rPr>
          <w:rFonts w:ascii="Bookman Old Style" w:hAnsi="Bookman Old Style" w:cs="Tahoma"/>
          <w:b/>
          <w:sz w:val="28"/>
          <w:lang w:val="sl-SI"/>
        </w:rPr>
        <w:t>iz nahrbtnika</w:t>
      </w:r>
      <w:r w:rsidR="00612AB3" w:rsidRPr="004F18A0">
        <w:rPr>
          <w:rFonts w:ascii="Bookman Old Style" w:hAnsi="Bookman Old Style" w:cs="Tahoma"/>
          <w:b/>
          <w:sz w:val="28"/>
          <w:lang w:val="sl-SI"/>
        </w:rPr>
        <w:t xml:space="preserve">, </w:t>
      </w:r>
      <w:r w:rsidR="008B2FA0" w:rsidRPr="004F18A0">
        <w:rPr>
          <w:rFonts w:ascii="Bookman Old Style" w:hAnsi="Bookman Old Style" w:cs="Tahoma"/>
          <w:b/>
          <w:sz w:val="28"/>
          <w:lang w:val="sl-SI"/>
        </w:rPr>
        <w:t xml:space="preserve">na cilju pohoda </w:t>
      </w:r>
      <w:r w:rsidR="0046642D" w:rsidRPr="004F18A0">
        <w:rPr>
          <w:rFonts w:ascii="Bookman Old Style" w:hAnsi="Bookman Old Style" w:cs="Tahoma"/>
          <w:b/>
          <w:sz w:val="28"/>
          <w:lang w:val="sl-SI"/>
        </w:rPr>
        <w:t xml:space="preserve">vrh </w:t>
      </w:r>
      <w:proofErr w:type="spellStart"/>
      <w:r w:rsidR="0046642D" w:rsidRPr="004F18A0">
        <w:rPr>
          <w:rFonts w:ascii="Bookman Old Style" w:hAnsi="Bookman Old Style" w:cs="Tahoma"/>
          <w:b/>
          <w:sz w:val="28"/>
          <w:lang w:val="sl-SI"/>
        </w:rPr>
        <w:t>Sljemena</w:t>
      </w:r>
      <w:proofErr w:type="spellEnd"/>
      <w:r w:rsidR="0046642D" w:rsidRPr="004F18A0">
        <w:rPr>
          <w:rFonts w:ascii="Bookman Old Style" w:hAnsi="Bookman Old Style" w:cs="Tahoma"/>
          <w:b/>
          <w:sz w:val="28"/>
          <w:lang w:val="sl-SI"/>
        </w:rPr>
        <w:t xml:space="preserve"> pa </w:t>
      </w:r>
      <w:r w:rsidR="008B2FA0" w:rsidRPr="004F18A0">
        <w:rPr>
          <w:rFonts w:ascii="Bookman Old Style" w:hAnsi="Bookman Old Style" w:cs="Tahoma"/>
          <w:b/>
          <w:sz w:val="28"/>
          <w:lang w:val="sl-SI"/>
        </w:rPr>
        <w:t>bo možno dobiti hrano in pijačo</w:t>
      </w:r>
    </w:p>
    <w:p w:rsidR="0096472B" w:rsidRPr="004F18A0" w:rsidRDefault="00564D4B" w:rsidP="00B83633">
      <w:pPr>
        <w:ind w:left="1276" w:hanging="1276"/>
        <w:rPr>
          <w:rFonts w:ascii="Bookman Old Style" w:hAnsi="Bookman Old Style" w:cs="Tahoma"/>
          <w:b/>
          <w:sz w:val="28"/>
          <w:szCs w:val="28"/>
          <w:lang w:val="fr-FR"/>
        </w:rPr>
      </w:pPr>
      <w:r w:rsidRPr="004F18A0">
        <w:rPr>
          <w:rFonts w:ascii="Bookman Old Style" w:hAnsi="Bookman Old Style" w:cs="Tahoma"/>
          <w:b/>
          <w:sz w:val="32"/>
          <w:szCs w:val="32"/>
          <w:lang w:val="sl-SI"/>
        </w:rPr>
        <w:t>Prijave:</w:t>
      </w:r>
      <w:r w:rsidR="0096472B" w:rsidRPr="004F18A0">
        <w:rPr>
          <w:rFonts w:ascii="Bookman Old Style" w:hAnsi="Bookman Old Style" w:cs="Tahoma"/>
          <w:b/>
          <w:sz w:val="32"/>
          <w:szCs w:val="32"/>
          <w:lang w:val="sl-SI"/>
        </w:rPr>
        <w:t xml:space="preserve"> </w:t>
      </w:r>
      <w:r w:rsidR="0096472B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 xml:space="preserve">do </w:t>
      </w:r>
      <w:r w:rsidR="001871AC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srede</w:t>
      </w:r>
      <w:r w:rsidR="0096472B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 xml:space="preserve">, </w:t>
      </w:r>
      <w:r w:rsidR="00262A4A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1</w:t>
      </w:r>
      <w:r w:rsidR="001871AC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3</w:t>
      </w:r>
      <w:r w:rsidR="0096472B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. a</w:t>
      </w:r>
      <w:r w:rsidR="008B2FA0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prila</w:t>
      </w:r>
      <w:r w:rsidR="0096472B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 xml:space="preserve"> 20</w:t>
      </w:r>
      <w:r w:rsidR="008B2FA0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1</w:t>
      </w:r>
      <w:r w:rsidR="001E347E" w:rsidRPr="004F18A0">
        <w:rPr>
          <w:rFonts w:ascii="Bookman Old Style" w:hAnsi="Bookman Old Style" w:cs="Tahoma"/>
          <w:b/>
          <w:color w:val="FF0000"/>
          <w:sz w:val="28"/>
          <w:szCs w:val="28"/>
          <w:lang w:val="fr-FR"/>
        </w:rPr>
        <w:t>6</w:t>
      </w:r>
      <w:r w:rsidR="0096472B" w:rsidRPr="004F18A0">
        <w:rPr>
          <w:rFonts w:ascii="Bookman Old Style" w:hAnsi="Bookman Old Style" w:cs="Tahoma"/>
          <w:b/>
          <w:sz w:val="28"/>
          <w:szCs w:val="28"/>
          <w:lang w:val="fr-FR"/>
        </w:rPr>
        <w:t>, pri Lauri Rueh v »Vrtnici« ali na mobi: 040 202 064.</w:t>
      </w:r>
    </w:p>
    <w:p w:rsidR="005C2B22" w:rsidRPr="004F18A0" w:rsidRDefault="005C2B22" w:rsidP="005C2B22">
      <w:pPr>
        <w:pStyle w:val="Default"/>
        <w:rPr>
          <w:rFonts w:ascii="Bookman Old Style" w:hAnsi="Bookman Old Style"/>
        </w:rPr>
      </w:pPr>
    </w:p>
    <w:p w:rsidR="005C2B22" w:rsidRPr="004F18A0" w:rsidRDefault="005C2B22" w:rsidP="005C2B22">
      <w:pPr>
        <w:pStyle w:val="Default"/>
        <w:rPr>
          <w:rFonts w:ascii="Bookman Old Style" w:hAnsi="Bookman Old Style" w:cs="Tahoma"/>
          <w:b/>
          <w:sz w:val="28"/>
          <w:szCs w:val="28"/>
          <w:lang w:val="fr-FR"/>
        </w:rPr>
      </w:pPr>
    </w:p>
    <w:p w:rsidR="008B2FA0" w:rsidRPr="004F18A0" w:rsidRDefault="008B2FA0" w:rsidP="008B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hanging="2410"/>
        <w:jc w:val="center"/>
        <w:rPr>
          <w:rFonts w:ascii="Bookman Old Style" w:hAnsi="Bookman Old Style" w:cs="Tahoma"/>
          <w:b/>
          <w:bCs/>
          <w:color w:val="FF0000"/>
          <w:sz w:val="30"/>
          <w:szCs w:val="30"/>
          <w:u w:val="single"/>
        </w:rPr>
      </w:pP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Za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prestop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državne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meje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imejte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s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seboj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osebni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dokument</w:t>
      </w:r>
      <w:proofErr w:type="spellEnd"/>
      <w:r w:rsidRPr="004F18A0">
        <w:rPr>
          <w:rFonts w:ascii="Bookman Old Style" w:hAnsi="Bookman Old Style" w:cs="Tahoma"/>
          <w:b/>
          <w:color w:val="FF0000"/>
          <w:sz w:val="30"/>
          <w:szCs w:val="30"/>
          <w:u w:val="single"/>
        </w:rPr>
        <w:t>!</w:t>
      </w:r>
    </w:p>
    <w:p w:rsidR="009B2221" w:rsidRPr="004F18A0" w:rsidRDefault="009B2221" w:rsidP="009B2221">
      <w:pPr>
        <w:pStyle w:val="Telobesedila2"/>
        <w:jc w:val="center"/>
        <w:rPr>
          <w:rFonts w:ascii="Bookman Old Style" w:hAnsi="Bookman Old Style" w:cs="Tahoma"/>
          <w:b/>
          <w:bCs/>
          <w:color w:val="000080"/>
          <w:sz w:val="32"/>
          <w:szCs w:val="32"/>
          <w:lang w:val="fr-FR"/>
        </w:rPr>
      </w:pPr>
    </w:p>
    <w:p w:rsidR="00564D4B" w:rsidRPr="004F18A0" w:rsidRDefault="00564D4B">
      <w:pPr>
        <w:ind w:left="-709" w:firstLine="142"/>
        <w:jc w:val="center"/>
        <w:rPr>
          <w:rFonts w:ascii="Bookman Old Style" w:hAnsi="Bookman Old Style"/>
          <w:b/>
          <w:sz w:val="24"/>
          <w:szCs w:val="24"/>
          <w:lang w:val="sl-SI"/>
        </w:rPr>
      </w:pPr>
      <w:r w:rsidRPr="004F18A0">
        <w:rPr>
          <w:rFonts w:ascii="Bookman Old Style" w:hAnsi="Bookman Old Style"/>
          <w:b/>
          <w:color w:val="800000"/>
          <w:sz w:val="24"/>
          <w:szCs w:val="24"/>
          <w:lang w:val="sl-SI"/>
        </w:rPr>
        <w:t>OPOZORILO:</w:t>
      </w:r>
    </w:p>
    <w:p w:rsidR="00564D4B" w:rsidRPr="004F18A0" w:rsidRDefault="00564D4B">
      <w:pPr>
        <w:pStyle w:val="BodyText21"/>
        <w:rPr>
          <w:rFonts w:ascii="Bookman Old Style" w:hAnsi="Bookman Old Style"/>
          <w:color w:val="800000"/>
          <w:szCs w:val="24"/>
          <w:lang w:val="sl-SI"/>
        </w:rPr>
      </w:pPr>
      <w:r w:rsidRPr="004F18A0">
        <w:rPr>
          <w:rFonts w:ascii="Bookman Old Style" w:hAnsi="Bookman Old Style"/>
          <w:color w:val="800000"/>
          <w:szCs w:val="24"/>
          <w:lang w:val="sl-SI"/>
        </w:rPr>
        <w:t xml:space="preserve">S prijavo udeleženec potrdi, da je seznanjen z zahtevnostjo ture, da izpolnjuje zdravstvene, fizične in tehnične pogoje za varno sodelovanje </w:t>
      </w:r>
    </w:p>
    <w:p w:rsidR="00564D4B" w:rsidRPr="004F18A0" w:rsidRDefault="00564D4B">
      <w:pPr>
        <w:pStyle w:val="BodyText21"/>
        <w:rPr>
          <w:rFonts w:ascii="Bookman Old Style" w:hAnsi="Bookman Old Style"/>
          <w:color w:val="800000"/>
          <w:szCs w:val="24"/>
          <w:lang w:val="sl-SI"/>
        </w:rPr>
      </w:pPr>
      <w:r w:rsidRPr="004F18A0">
        <w:rPr>
          <w:rFonts w:ascii="Bookman Old Style" w:hAnsi="Bookman Old Style"/>
          <w:color w:val="800000"/>
          <w:szCs w:val="24"/>
          <w:lang w:val="sl-SI"/>
        </w:rPr>
        <w:t>in ima plačano letno članarino PZS.</w:t>
      </w:r>
    </w:p>
    <w:p w:rsidR="00564D4B" w:rsidRPr="004F18A0" w:rsidRDefault="00564D4B">
      <w:pPr>
        <w:ind w:left="-567"/>
        <w:jc w:val="center"/>
        <w:rPr>
          <w:rFonts w:ascii="Bookman Old Style" w:hAnsi="Bookman Old Style"/>
          <w:b/>
          <w:color w:val="800000"/>
          <w:sz w:val="24"/>
          <w:szCs w:val="24"/>
          <w:lang w:val="sl-SI"/>
        </w:rPr>
      </w:pPr>
      <w:r w:rsidRPr="004F18A0">
        <w:rPr>
          <w:rFonts w:ascii="Bookman Old Style" w:hAnsi="Bookman Old Style"/>
          <w:b/>
          <w:color w:val="800000"/>
          <w:sz w:val="24"/>
          <w:szCs w:val="24"/>
          <w:lang w:val="sl-SI"/>
        </w:rPr>
        <w:t>Udeleženec je dolžan upoštevati navodila in odločitve vodnika !</w:t>
      </w:r>
    </w:p>
    <w:p w:rsidR="001E347E" w:rsidRPr="004F18A0" w:rsidRDefault="001E347E" w:rsidP="009D630C">
      <w:pPr>
        <w:ind w:left="-567"/>
        <w:jc w:val="center"/>
        <w:rPr>
          <w:rFonts w:ascii="Bookman Old Style" w:hAnsi="Bookman Old Style"/>
          <w:b/>
          <w:color w:val="000080"/>
          <w:sz w:val="28"/>
          <w:lang w:val="it-IT"/>
        </w:rPr>
      </w:pPr>
    </w:p>
    <w:p w:rsidR="009D630C" w:rsidRPr="004F18A0" w:rsidRDefault="00564D4B" w:rsidP="009D630C">
      <w:pPr>
        <w:ind w:left="-567"/>
        <w:jc w:val="center"/>
        <w:rPr>
          <w:rFonts w:ascii="Bookman Old Style" w:hAnsi="Bookman Old Style"/>
          <w:b/>
          <w:color w:val="000080"/>
          <w:sz w:val="28"/>
          <w:lang w:val="it-IT"/>
        </w:rPr>
      </w:pPr>
      <w:proofErr w:type="spellStart"/>
      <w:r w:rsidRPr="004F18A0">
        <w:rPr>
          <w:rFonts w:ascii="Bookman Old Style" w:hAnsi="Bookman Old Style"/>
          <w:b/>
          <w:color w:val="000080"/>
          <w:sz w:val="28"/>
          <w:lang w:val="it-IT"/>
        </w:rPr>
        <w:t>Želimo</w:t>
      </w:r>
      <w:proofErr w:type="spellEnd"/>
      <w:r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</w:t>
      </w:r>
      <w:proofErr w:type="spellStart"/>
      <w:r w:rsidRPr="004F18A0">
        <w:rPr>
          <w:rFonts w:ascii="Bookman Old Style" w:hAnsi="Bookman Old Style"/>
          <w:b/>
          <w:color w:val="000080"/>
          <w:sz w:val="28"/>
          <w:lang w:val="it-IT"/>
        </w:rPr>
        <w:t>vam</w:t>
      </w:r>
      <w:proofErr w:type="spellEnd"/>
      <w:r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</w:t>
      </w:r>
      <w:proofErr w:type="spellStart"/>
      <w:r w:rsidRPr="004F18A0">
        <w:rPr>
          <w:rFonts w:ascii="Bookman Old Style" w:hAnsi="Bookman Old Style"/>
          <w:b/>
          <w:color w:val="000080"/>
          <w:sz w:val="28"/>
          <w:lang w:val="it-IT"/>
        </w:rPr>
        <w:t>varno</w:t>
      </w:r>
      <w:proofErr w:type="spellEnd"/>
      <w:r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in </w:t>
      </w:r>
      <w:proofErr w:type="spellStart"/>
      <w:r w:rsidRPr="004F18A0">
        <w:rPr>
          <w:rFonts w:ascii="Bookman Old Style" w:hAnsi="Bookman Old Style"/>
          <w:b/>
          <w:color w:val="000080"/>
          <w:sz w:val="28"/>
          <w:lang w:val="it-IT"/>
        </w:rPr>
        <w:t>srečno</w:t>
      </w:r>
      <w:proofErr w:type="spellEnd"/>
      <w:r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</w:t>
      </w:r>
      <w:proofErr w:type="spellStart"/>
      <w:r w:rsidRPr="004F18A0">
        <w:rPr>
          <w:rFonts w:ascii="Bookman Old Style" w:hAnsi="Bookman Old Style"/>
          <w:b/>
          <w:color w:val="000080"/>
          <w:sz w:val="28"/>
          <w:lang w:val="it-IT"/>
        </w:rPr>
        <w:t>hojo</w:t>
      </w:r>
      <w:proofErr w:type="spellEnd"/>
      <w:r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</w:t>
      </w:r>
      <w:r w:rsidR="000C547A"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in </w:t>
      </w:r>
      <w:proofErr w:type="spellStart"/>
      <w:r w:rsidR="000C547A" w:rsidRPr="004F18A0">
        <w:rPr>
          <w:rFonts w:ascii="Bookman Old Style" w:hAnsi="Bookman Old Style"/>
          <w:b/>
          <w:color w:val="000080"/>
          <w:sz w:val="28"/>
          <w:lang w:val="it-IT"/>
        </w:rPr>
        <w:t>lep</w:t>
      </w:r>
      <w:proofErr w:type="spellEnd"/>
      <w:r w:rsidR="000C547A"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</w:t>
      </w:r>
      <w:proofErr w:type="spellStart"/>
      <w:r w:rsidR="000C547A" w:rsidRPr="004F18A0">
        <w:rPr>
          <w:rFonts w:ascii="Bookman Old Style" w:hAnsi="Bookman Old Style"/>
          <w:b/>
          <w:color w:val="000080"/>
          <w:sz w:val="28"/>
          <w:lang w:val="it-IT"/>
        </w:rPr>
        <w:t>planinski</w:t>
      </w:r>
      <w:proofErr w:type="spellEnd"/>
      <w:r w:rsidR="000C547A" w:rsidRPr="004F18A0">
        <w:rPr>
          <w:rFonts w:ascii="Bookman Old Style" w:hAnsi="Bookman Old Style"/>
          <w:b/>
          <w:color w:val="000080"/>
          <w:sz w:val="28"/>
          <w:lang w:val="it-IT"/>
        </w:rPr>
        <w:t xml:space="preserve"> </w:t>
      </w:r>
      <w:proofErr w:type="spellStart"/>
      <w:r w:rsidR="000C547A" w:rsidRPr="004F18A0">
        <w:rPr>
          <w:rFonts w:ascii="Bookman Old Style" w:hAnsi="Bookman Old Style"/>
          <w:b/>
          <w:color w:val="000080"/>
          <w:sz w:val="28"/>
          <w:lang w:val="it-IT"/>
        </w:rPr>
        <w:t>dan</w:t>
      </w:r>
      <w:proofErr w:type="spellEnd"/>
      <w:r w:rsidRPr="004F18A0">
        <w:rPr>
          <w:rFonts w:ascii="Bookman Old Style" w:hAnsi="Bookman Old Style"/>
          <w:b/>
          <w:color w:val="000080"/>
          <w:sz w:val="28"/>
          <w:lang w:val="it-IT"/>
        </w:rPr>
        <w:t>!</w:t>
      </w:r>
    </w:p>
    <w:p w:rsidR="001E347E" w:rsidRPr="005C2B22" w:rsidRDefault="00531B4D" w:rsidP="001E347E">
      <w:pPr>
        <w:pStyle w:val="Default"/>
        <w:rPr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3E293559" wp14:editId="4DF079DD">
            <wp:simplePos x="0" y="0"/>
            <wp:positionH relativeFrom="column">
              <wp:posOffset>3037205</wp:posOffset>
            </wp:positionH>
            <wp:positionV relativeFrom="paragraph">
              <wp:posOffset>5715</wp:posOffset>
            </wp:positionV>
            <wp:extent cx="2689860" cy="3581400"/>
            <wp:effectExtent l="19050" t="0" r="0" b="0"/>
            <wp:wrapSquare wrapText="bothSides"/>
            <wp:docPr id="11" name="Picture 11" descr="Medvednica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vednica_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343" w:rsidRPr="00CF2343">
        <w:rPr>
          <w:rFonts w:ascii="Tahoma" w:hAnsi="Tahoma" w:cs="Tahoma"/>
          <w:b/>
          <w:sz w:val="28"/>
          <w:szCs w:val="28"/>
        </w:rPr>
        <w:t>Opis poti</w:t>
      </w:r>
      <w:r w:rsidR="001E347E" w:rsidRPr="005C2B22">
        <w:rPr>
          <w:bCs/>
          <w:sz w:val="22"/>
          <w:szCs w:val="22"/>
        </w:rPr>
        <w:t xml:space="preserve"> </w:t>
      </w:r>
    </w:p>
    <w:p w:rsidR="00112DBF" w:rsidRPr="001E347E" w:rsidRDefault="008852C0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 w:rsidRPr="001E347E">
        <w:rPr>
          <w:rFonts w:ascii="Tahoma" w:hAnsi="Tahoma" w:cs="Tahoma"/>
          <w:sz w:val="24"/>
          <w:szCs w:val="24"/>
          <w:lang w:val="sl-SI"/>
        </w:rPr>
        <w:t xml:space="preserve">Na parkirišču </w:t>
      </w:r>
      <w:r w:rsidR="001E347E" w:rsidRPr="001E347E">
        <w:rPr>
          <w:rFonts w:ascii="Tahoma" w:hAnsi="Tahoma" w:cs="Tahoma"/>
          <w:bCs/>
          <w:sz w:val="24"/>
          <w:szCs w:val="24"/>
        </w:rPr>
        <w:t xml:space="preserve">v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mestu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Pila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pri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info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točki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Parka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prirode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Medvednica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na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zagorski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strani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(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Stubičke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Toplice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–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Strmec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Stubički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– Pila )</w:t>
      </w:r>
      <w:r w:rsidR="001E347E">
        <w:rPr>
          <w:rFonts w:ascii="Tahoma" w:hAnsi="Tahoma" w:cs="Tahoma"/>
          <w:bCs/>
          <w:sz w:val="24"/>
          <w:szCs w:val="24"/>
        </w:rPr>
        <w:t>,</w:t>
      </w:r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r w:rsidRPr="001E347E">
        <w:rPr>
          <w:rFonts w:ascii="Tahoma" w:hAnsi="Tahoma" w:cs="Tahoma"/>
          <w:sz w:val="24"/>
          <w:szCs w:val="24"/>
          <w:lang w:val="sl-SI"/>
        </w:rPr>
        <w:t>se bomo p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ridružili </w:t>
      </w:r>
      <w:r w:rsidRPr="001E347E">
        <w:rPr>
          <w:rFonts w:ascii="Tahoma" w:hAnsi="Tahoma" w:cs="Tahoma"/>
          <w:sz w:val="24"/>
          <w:szCs w:val="24"/>
          <w:lang w:val="sl-SI"/>
        </w:rPr>
        <w:t>udeležencem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 na </w:t>
      </w:r>
      <w:r w:rsidR="00531B4D" w:rsidRPr="001E347E">
        <w:rPr>
          <w:rFonts w:ascii="Tahoma" w:hAnsi="Tahoma" w:cs="Tahoma"/>
          <w:sz w:val="24"/>
          <w:szCs w:val="24"/>
          <w:lang w:val="sl-SI"/>
        </w:rPr>
        <w:t>2</w:t>
      </w:r>
      <w:r w:rsidR="001E347E" w:rsidRPr="001E347E">
        <w:rPr>
          <w:rFonts w:ascii="Tahoma" w:hAnsi="Tahoma" w:cs="Tahoma"/>
          <w:sz w:val="24"/>
          <w:szCs w:val="24"/>
          <w:lang w:val="sl-SI"/>
        </w:rPr>
        <w:t>4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>. Rusovem pohodu na Medvednico (</w:t>
      </w:r>
      <w:proofErr w:type="spellStart"/>
      <w:r w:rsidR="005E4756" w:rsidRPr="001E347E">
        <w:rPr>
          <w:rFonts w:ascii="Tahoma" w:hAnsi="Tahoma" w:cs="Tahoma"/>
          <w:sz w:val="24"/>
          <w:szCs w:val="24"/>
          <w:lang w:val="sl-SI"/>
        </w:rPr>
        <w:t>Sljeme</w:t>
      </w:r>
      <w:proofErr w:type="spellEnd"/>
      <w:r w:rsidR="005E4756" w:rsidRPr="001E347E">
        <w:rPr>
          <w:rFonts w:ascii="Tahoma" w:hAnsi="Tahoma" w:cs="Tahoma"/>
          <w:sz w:val="24"/>
          <w:szCs w:val="24"/>
          <w:lang w:val="sl-SI"/>
        </w:rPr>
        <w:t>). Smer pohoda je o</w:t>
      </w:r>
      <w:r w:rsidR="00CF2343" w:rsidRPr="001E347E">
        <w:rPr>
          <w:rFonts w:ascii="Tahoma" w:hAnsi="Tahoma" w:cs="Tahoma"/>
          <w:sz w:val="24"/>
          <w:szCs w:val="24"/>
          <w:lang w:val="sl-SI"/>
        </w:rPr>
        <w:t xml:space="preserve">d 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navedenega </w:t>
      </w:r>
      <w:r w:rsidR="00CF2343" w:rsidRPr="001E347E">
        <w:rPr>
          <w:rFonts w:ascii="Tahoma" w:hAnsi="Tahoma" w:cs="Tahoma"/>
          <w:sz w:val="24"/>
          <w:szCs w:val="24"/>
          <w:lang w:val="sl-SI"/>
        </w:rPr>
        <w:t>parkirišča</w:t>
      </w:r>
      <w:r w:rsidR="00112DBF" w:rsidRPr="001E347E">
        <w:rPr>
          <w:rFonts w:ascii="Tahoma" w:hAnsi="Tahoma" w:cs="Tahoma"/>
          <w:sz w:val="24"/>
          <w:szCs w:val="24"/>
          <w:lang w:val="sl-SI"/>
        </w:rPr>
        <w:t xml:space="preserve"> 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do planinskega doma na </w:t>
      </w:r>
      <w:proofErr w:type="spellStart"/>
      <w:r w:rsidR="005E4756" w:rsidRPr="001E347E">
        <w:rPr>
          <w:rFonts w:ascii="Tahoma" w:hAnsi="Tahoma" w:cs="Tahoma"/>
          <w:sz w:val="24"/>
          <w:szCs w:val="24"/>
          <w:lang w:val="sl-SI"/>
        </w:rPr>
        <w:t>Hunjki</w:t>
      </w:r>
      <w:proofErr w:type="spellEnd"/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  (</w:t>
      </w:r>
      <w:smartTag w:uri="urn:schemas-microsoft-com:office:smarttags" w:element="metricconverter">
        <w:smartTagPr>
          <w:attr w:name="ProductID" w:val="880 m"/>
        </w:smartTagPr>
        <w:r w:rsidR="005E4756" w:rsidRPr="001E347E">
          <w:rPr>
            <w:rFonts w:ascii="Tahoma" w:hAnsi="Tahoma" w:cs="Tahoma"/>
            <w:sz w:val="24"/>
            <w:szCs w:val="24"/>
            <w:lang w:val="sl-SI"/>
          </w:rPr>
          <w:t>880 m</w:t>
        </w:r>
      </w:smartTag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), </w:t>
      </w:r>
      <w:r w:rsidR="009D05DA" w:rsidRPr="001E347E">
        <w:rPr>
          <w:rFonts w:ascii="Tahoma" w:hAnsi="Tahoma" w:cs="Tahoma"/>
          <w:sz w:val="24"/>
          <w:szCs w:val="24"/>
          <w:lang w:val="sl-SI"/>
        </w:rPr>
        <w:t xml:space="preserve"> 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sledi </w:t>
      </w:r>
      <w:r w:rsidR="009D05DA" w:rsidRPr="001E347E">
        <w:rPr>
          <w:rFonts w:ascii="Tahoma" w:hAnsi="Tahoma" w:cs="Tahoma"/>
          <w:sz w:val="24"/>
          <w:szCs w:val="24"/>
          <w:lang w:val="sl-SI"/>
        </w:rPr>
        <w:t>vzpon na vrh Medvednice–</w:t>
      </w:r>
      <w:proofErr w:type="spellStart"/>
      <w:r w:rsidR="009D05DA" w:rsidRPr="001E347E">
        <w:rPr>
          <w:rFonts w:ascii="Tahoma" w:hAnsi="Tahoma" w:cs="Tahoma"/>
          <w:sz w:val="24"/>
          <w:szCs w:val="24"/>
          <w:lang w:val="sl-SI"/>
        </w:rPr>
        <w:t>Sljeme</w:t>
      </w:r>
      <w:proofErr w:type="spellEnd"/>
      <w:r w:rsidR="009D05DA" w:rsidRPr="001E347E">
        <w:rPr>
          <w:rFonts w:ascii="Tahoma" w:hAnsi="Tahoma" w:cs="Tahoma"/>
          <w:sz w:val="24"/>
          <w:szCs w:val="24"/>
          <w:lang w:val="sl-SI"/>
        </w:rPr>
        <w:t xml:space="preserve"> (1033m)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 od tam pa do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planinskega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doma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«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Runolist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»,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kjer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je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cilj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1E347E" w:rsidRPr="001E347E">
        <w:rPr>
          <w:rFonts w:ascii="Tahoma" w:hAnsi="Tahoma" w:cs="Tahoma"/>
          <w:bCs/>
          <w:sz w:val="24"/>
          <w:szCs w:val="24"/>
        </w:rPr>
        <w:t>pohoda</w:t>
      </w:r>
      <w:proofErr w:type="spellEnd"/>
      <w:r w:rsidR="001E347E" w:rsidRPr="001E347E">
        <w:rPr>
          <w:rFonts w:ascii="Tahoma" w:hAnsi="Tahoma" w:cs="Tahoma"/>
          <w:bCs/>
          <w:sz w:val="24"/>
          <w:szCs w:val="24"/>
        </w:rPr>
        <w:t xml:space="preserve">. </w:t>
      </w:r>
      <w:r w:rsidR="0046642D" w:rsidRPr="001E347E">
        <w:rPr>
          <w:rFonts w:ascii="Tahoma" w:hAnsi="Tahoma" w:cs="Tahoma"/>
          <w:sz w:val="24"/>
          <w:szCs w:val="24"/>
          <w:lang w:val="sl-SI"/>
        </w:rPr>
        <w:t xml:space="preserve"> Tu bo planinska zabava z »živo« glasbo</w:t>
      </w:r>
      <w:r w:rsidR="00262E82" w:rsidRPr="001E347E">
        <w:rPr>
          <w:rFonts w:ascii="Tahoma" w:hAnsi="Tahoma" w:cs="Tahoma"/>
          <w:sz w:val="24"/>
          <w:szCs w:val="24"/>
          <w:lang w:val="sl-SI"/>
        </w:rPr>
        <w:t xml:space="preserve"> in bo</w:t>
      </w:r>
      <w:r w:rsidR="0046642D" w:rsidRPr="001E347E">
        <w:rPr>
          <w:rFonts w:ascii="Tahoma" w:hAnsi="Tahoma" w:cs="Tahoma"/>
          <w:sz w:val="24"/>
          <w:szCs w:val="24"/>
          <w:lang w:val="sl-SI"/>
        </w:rPr>
        <w:t xml:space="preserve"> mogoče dobiti </w:t>
      </w:r>
      <w:r w:rsidR="00262E82" w:rsidRPr="001E347E">
        <w:rPr>
          <w:rFonts w:ascii="Tahoma" w:hAnsi="Tahoma" w:cs="Tahoma"/>
          <w:sz w:val="24"/>
          <w:szCs w:val="24"/>
          <w:lang w:val="sl-SI"/>
        </w:rPr>
        <w:t>hrano</w:t>
      </w:r>
      <w:r w:rsidR="0046642D" w:rsidRPr="001E347E">
        <w:rPr>
          <w:rFonts w:ascii="Tahoma" w:hAnsi="Tahoma" w:cs="Tahoma"/>
          <w:sz w:val="24"/>
          <w:szCs w:val="24"/>
          <w:lang w:val="sl-SI"/>
        </w:rPr>
        <w:t xml:space="preserve"> in pijačo.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 xml:space="preserve"> </w:t>
      </w:r>
      <w:r w:rsidR="0046642D" w:rsidRPr="001E347E">
        <w:rPr>
          <w:rFonts w:ascii="Tahoma" w:hAnsi="Tahoma" w:cs="Tahoma"/>
          <w:sz w:val="24"/>
          <w:szCs w:val="24"/>
          <w:lang w:val="sl-SI"/>
        </w:rPr>
        <w:t xml:space="preserve">S </w:t>
      </w:r>
      <w:proofErr w:type="spellStart"/>
      <w:r w:rsidR="0046642D" w:rsidRPr="001E347E">
        <w:rPr>
          <w:rFonts w:ascii="Tahoma" w:hAnsi="Tahoma" w:cs="Tahoma"/>
          <w:sz w:val="24"/>
          <w:szCs w:val="24"/>
          <w:lang w:val="sl-SI"/>
        </w:rPr>
        <w:t>Sljemena</w:t>
      </w:r>
      <w:proofErr w:type="spellEnd"/>
      <w:r w:rsidR="0046642D" w:rsidRPr="001E347E">
        <w:rPr>
          <w:rFonts w:ascii="Tahoma" w:hAnsi="Tahoma" w:cs="Tahoma"/>
          <w:sz w:val="24"/>
          <w:szCs w:val="24"/>
          <w:lang w:val="sl-SI"/>
        </w:rPr>
        <w:t xml:space="preserve">  bomo p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opoldne v slabih dveh urah </w:t>
      </w:r>
      <w:r w:rsidR="009D05DA" w:rsidRPr="001E347E">
        <w:rPr>
          <w:rFonts w:ascii="Tahoma" w:hAnsi="Tahoma" w:cs="Tahoma"/>
          <w:sz w:val="24"/>
          <w:szCs w:val="24"/>
          <w:lang w:val="sl-SI"/>
        </w:rPr>
        <w:t>sestopi</w:t>
      </w:r>
      <w:r w:rsidR="005E4756" w:rsidRPr="001E347E">
        <w:rPr>
          <w:rFonts w:ascii="Tahoma" w:hAnsi="Tahoma" w:cs="Tahoma"/>
          <w:sz w:val="24"/>
          <w:szCs w:val="24"/>
          <w:lang w:val="sl-SI"/>
        </w:rPr>
        <w:t>li</w:t>
      </w:r>
      <w:r w:rsidR="009D05DA" w:rsidRPr="001E347E">
        <w:rPr>
          <w:rFonts w:ascii="Tahoma" w:hAnsi="Tahoma" w:cs="Tahoma"/>
          <w:sz w:val="24"/>
          <w:szCs w:val="24"/>
          <w:lang w:val="sl-SI"/>
        </w:rPr>
        <w:t xml:space="preserve"> </w:t>
      </w:r>
      <w:r w:rsidR="00685069" w:rsidRPr="001E347E">
        <w:rPr>
          <w:rFonts w:ascii="Tahoma" w:hAnsi="Tahoma" w:cs="Tahoma"/>
          <w:sz w:val="24"/>
          <w:szCs w:val="24"/>
          <w:lang w:val="sl-SI"/>
        </w:rPr>
        <w:t>nazaj do izhodišča.</w:t>
      </w:r>
    </w:p>
    <w:p w:rsidR="005E4756" w:rsidRPr="001E347E" w:rsidRDefault="005E4756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5E4756" w:rsidRDefault="005E4756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8852C0" w:rsidRDefault="008852C0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8852C0" w:rsidRDefault="008852C0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5E4756" w:rsidRDefault="005E4756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902A67" w:rsidRDefault="00531B4D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128905</wp:posOffset>
            </wp:positionV>
            <wp:extent cx="2092960" cy="2971800"/>
            <wp:effectExtent l="19050" t="0" r="2540" b="0"/>
            <wp:wrapSquare wrapText="bothSides"/>
            <wp:docPr id="13" name="Picture 13" descr="sljem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jeme0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A67">
        <w:rPr>
          <w:rFonts w:ascii="Tahoma" w:hAnsi="Tahoma" w:cs="Tahoma"/>
          <w:sz w:val="24"/>
          <w:szCs w:val="24"/>
          <w:lang w:val="sl-SI"/>
        </w:rPr>
        <w:t xml:space="preserve">                                                                                </w:t>
      </w:r>
    </w:p>
    <w:p w:rsidR="00902A67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                                      </w:t>
      </w:r>
      <w:proofErr w:type="spellStart"/>
      <w:r>
        <w:rPr>
          <w:rFonts w:ascii="Tahoma" w:hAnsi="Tahoma" w:cs="Tahoma"/>
          <w:sz w:val="24"/>
          <w:szCs w:val="24"/>
          <w:lang w:val="sl-SI"/>
        </w:rPr>
        <w:t>Sljeme</w:t>
      </w:r>
      <w:proofErr w:type="spellEnd"/>
      <w:r>
        <w:rPr>
          <w:rFonts w:ascii="Tahoma" w:hAnsi="Tahoma" w:cs="Tahoma"/>
          <w:sz w:val="24"/>
          <w:szCs w:val="24"/>
          <w:lang w:val="sl-SI"/>
        </w:rPr>
        <w:t xml:space="preserve"> – 1033 m      </w:t>
      </w:r>
    </w:p>
    <w:p w:rsidR="00685069" w:rsidRDefault="006850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902A67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8D000E" w:rsidRDefault="006850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Trasa predvidene planinske poti </w:t>
      </w:r>
      <w:r w:rsidR="008D000E">
        <w:rPr>
          <w:rFonts w:ascii="Tahoma" w:hAnsi="Tahoma" w:cs="Tahoma"/>
          <w:sz w:val="24"/>
          <w:szCs w:val="24"/>
          <w:lang w:val="sl-SI"/>
        </w:rPr>
        <w:t xml:space="preserve">poteka mimo  pomembnih pohodniških točk osrednjega dela Medvednice in vrha </w:t>
      </w:r>
      <w:proofErr w:type="spellStart"/>
      <w:r w:rsidR="008D000E">
        <w:rPr>
          <w:rFonts w:ascii="Tahoma" w:hAnsi="Tahoma" w:cs="Tahoma"/>
          <w:sz w:val="24"/>
          <w:szCs w:val="24"/>
          <w:lang w:val="sl-SI"/>
        </w:rPr>
        <w:t>Sljeme</w:t>
      </w:r>
      <w:r w:rsidR="00201D70">
        <w:rPr>
          <w:rFonts w:ascii="Tahoma" w:hAnsi="Tahoma" w:cs="Tahoma"/>
          <w:sz w:val="24"/>
          <w:szCs w:val="24"/>
          <w:lang w:val="sl-SI"/>
        </w:rPr>
        <w:t>na</w:t>
      </w:r>
      <w:proofErr w:type="spellEnd"/>
      <w:r w:rsidR="008D000E">
        <w:rPr>
          <w:rFonts w:ascii="Tahoma" w:hAnsi="Tahoma" w:cs="Tahoma"/>
          <w:sz w:val="24"/>
          <w:szCs w:val="24"/>
          <w:lang w:val="sl-SI"/>
        </w:rPr>
        <w:t>.</w:t>
      </w:r>
    </w:p>
    <w:p w:rsidR="008D000E" w:rsidRDefault="008D000E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8D000E" w:rsidRDefault="008D000E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Pot ni tehnično zahtevna vendar zaradi svoje dolžine, približno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Tahoma" w:hAnsi="Tahoma" w:cs="Tahoma"/>
            <w:sz w:val="24"/>
            <w:szCs w:val="24"/>
            <w:lang w:val="sl-SI"/>
          </w:rPr>
          <w:t>1</w:t>
        </w:r>
        <w:r w:rsidR="0046642D">
          <w:rPr>
            <w:rFonts w:ascii="Tahoma" w:hAnsi="Tahoma" w:cs="Tahoma"/>
            <w:sz w:val="24"/>
            <w:szCs w:val="24"/>
            <w:lang w:val="sl-SI"/>
          </w:rPr>
          <w:t>2</w:t>
        </w:r>
        <w:r>
          <w:rPr>
            <w:rFonts w:ascii="Tahoma" w:hAnsi="Tahoma" w:cs="Tahoma"/>
            <w:sz w:val="24"/>
            <w:szCs w:val="24"/>
            <w:lang w:val="sl-SI"/>
          </w:rPr>
          <w:t xml:space="preserve"> km</w:t>
        </w:r>
      </w:smartTag>
      <w:r>
        <w:rPr>
          <w:rFonts w:ascii="Tahoma" w:hAnsi="Tahoma" w:cs="Tahoma"/>
          <w:sz w:val="24"/>
          <w:szCs w:val="24"/>
          <w:lang w:val="sl-SI"/>
        </w:rPr>
        <w:t xml:space="preserve">, </w:t>
      </w:r>
      <w:r w:rsidR="00C048FA">
        <w:rPr>
          <w:rFonts w:ascii="Tahoma" w:hAnsi="Tahoma" w:cs="Tahoma"/>
          <w:sz w:val="24"/>
          <w:szCs w:val="24"/>
          <w:lang w:val="sl-SI"/>
        </w:rPr>
        <w:t xml:space="preserve">oziroma </w:t>
      </w:r>
      <w:r w:rsidR="008852C0">
        <w:rPr>
          <w:rFonts w:ascii="Tahoma" w:hAnsi="Tahoma" w:cs="Tahoma"/>
          <w:sz w:val="24"/>
          <w:szCs w:val="24"/>
          <w:lang w:val="sl-SI"/>
        </w:rPr>
        <w:t>5 ur</w:t>
      </w:r>
      <w:r>
        <w:rPr>
          <w:rFonts w:ascii="Tahoma" w:hAnsi="Tahoma" w:cs="Tahoma"/>
          <w:sz w:val="24"/>
          <w:szCs w:val="24"/>
          <w:lang w:val="sl-SI"/>
        </w:rPr>
        <w:t xml:space="preserve"> hoje in skupne višinske razlike</w:t>
      </w:r>
      <w:r w:rsidR="00201D70">
        <w:rPr>
          <w:rFonts w:ascii="Tahoma" w:hAnsi="Tahoma" w:cs="Tahoma"/>
          <w:sz w:val="24"/>
          <w:szCs w:val="24"/>
          <w:lang w:val="sl-SI"/>
        </w:rPr>
        <w:t>,</w:t>
      </w:r>
      <w:r>
        <w:rPr>
          <w:rFonts w:ascii="Tahoma" w:hAnsi="Tahoma" w:cs="Tahoma"/>
          <w:sz w:val="24"/>
          <w:szCs w:val="24"/>
          <w:lang w:val="sl-SI"/>
        </w:rPr>
        <w:t xml:space="preserve"> cca </w:t>
      </w:r>
      <w:smartTag w:uri="urn:schemas-microsoft-com:office:smarttags" w:element="metricconverter">
        <w:smartTagPr>
          <w:attr w:name="ProductID" w:val="900 m"/>
        </w:smartTagPr>
        <w:r w:rsidR="008852C0">
          <w:rPr>
            <w:rFonts w:ascii="Tahoma" w:hAnsi="Tahoma" w:cs="Tahoma"/>
            <w:sz w:val="24"/>
            <w:szCs w:val="24"/>
            <w:lang w:val="sl-SI"/>
          </w:rPr>
          <w:t>9</w:t>
        </w:r>
        <w:r>
          <w:rPr>
            <w:rFonts w:ascii="Tahoma" w:hAnsi="Tahoma" w:cs="Tahoma"/>
            <w:sz w:val="24"/>
            <w:szCs w:val="24"/>
            <w:lang w:val="sl-SI"/>
          </w:rPr>
          <w:t>00 m</w:t>
        </w:r>
      </w:smartTag>
      <w:r>
        <w:rPr>
          <w:rFonts w:ascii="Tahoma" w:hAnsi="Tahoma" w:cs="Tahoma"/>
          <w:sz w:val="24"/>
          <w:szCs w:val="24"/>
          <w:lang w:val="sl-SI"/>
        </w:rPr>
        <w:t xml:space="preserve"> terja od planinca dobro kondicijo. </w:t>
      </w:r>
    </w:p>
    <w:p w:rsidR="008D000E" w:rsidRDefault="008D000E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</w:t>
      </w:r>
    </w:p>
    <w:p w:rsidR="00685069" w:rsidRDefault="008D000E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</w:t>
      </w:r>
    </w:p>
    <w:p w:rsidR="0046642D" w:rsidRDefault="0046642D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2D723C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Horvatove </w:t>
      </w:r>
      <w:proofErr w:type="spellStart"/>
      <w:r>
        <w:rPr>
          <w:rFonts w:ascii="Tahoma" w:hAnsi="Tahoma" w:cs="Tahoma"/>
          <w:sz w:val="24"/>
          <w:szCs w:val="24"/>
          <w:lang w:val="sl-SI"/>
        </w:rPr>
        <w:t>stube</w:t>
      </w:r>
      <w:proofErr w:type="spellEnd"/>
    </w:p>
    <w:p w:rsidR="0046642D" w:rsidRDefault="0046642D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46642D" w:rsidRDefault="0046642D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2D723C" w:rsidRDefault="00531B4D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54610</wp:posOffset>
            </wp:positionV>
            <wp:extent cx="4419600" cy="2075180"/>
            <wp:effectExtent l="19050" t="0" r="0" b="0"/>
            <wp:wrapSquare wrapText="bothSides"/>
            <wp:docPr id="14" name="Picture 14" descr="sljem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jeme0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23C" w:rsidRDefault="002D723C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2D723C" w:rsidRDefault="002D723C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2D723C" w:rsidRDefault="002D723C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2D723C" w:rsidRDefault="002D723C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E231E8" w:rsidRDefault="00E231E8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902A67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902A67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902A67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902A67" w:rsidRDefault="00902A67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      </w:t>
      </w:r>
      <w:proofErr w:type="spellStart"/>
      <w:r>
        <w:rPr>
          <w:rFonts w:ascii="Tahoma" w:hAnsi="Tahoma" w:cs="Tahoma"/>
          <w:sz w:val="24"/>
          <w:szCs w:val="24"/>
          <w:lang w:val="sl-SI"/>
        </w:rPr>
        <w:t>Medvedgrad</w:t>
      </w:r>
      <w:proofErr w:type="spellEnd"/>
    </w:p>
    <w:sectPr w:rsidR="00902A67" w:rsidSect="006F38FA">
      <w:footerReference w:type="even" r:id="rId11"/>
      <w:footerReference w:type="default" r:id="rId12"/>
      <w:pgSz w:w="11907" w:h="16840" w:code="9"/>
      <w:pgMar w:top="1134" w:right="1418" w:bottom="136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68" w:rsidRDefault="003C3B68">
      <w:r>
        <w:separator/>
      </w:r>
    </w:p>
  </w:endnote>
  <w:endnote w:type="continuationSeparator" w:id="0">
    <w:p w:rsidR="003C3B68" w:rsidRDefault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38" w:rsidRDefault="00E6503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E65038" w:rsidRDefault="00E650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38" w:rsidRDefault="00E65038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68" w:rsidRDefault="003C3B68">
      <w:r>
        <w:separator/>
      </w:r>
    </w:p>
  </w:footnote>
  <w:footnote w:type="continuationSeparator" w:id="0">
    <w:p w:rsidR="003C3B68" w:rsidRDefault="003C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25AB9"/>
    <w:rsid w:val="00035944"/>
    <w:rsid w:val="00073554"/>
    <w:rsid w:val="000755F0"/>
    <w:rsid w:val="00095846"/>
    <w:rsid w:val="000A1D5E"/>
    <w:rsid w:val="000A4BC9"/>
    <w:rsid w:val="000C547A"/>
    <w:rsid w:val="000D7DF9"/>
    <w:rsid w:val="000E5D11"/>
    <w:rsid w:val="00112DBF"/>
    <w:rsid w:val="00127CCB"/>
    <w:rsid w:val="001304D6"/>
    <w:rsid w:val="0014495F"/>
    <w:rsid w:val="00160EEB"/>
    <w:rsid w:val="00163775"/>
    <w:rsid w:val="001648DF"/>
    <w:rsid w:val="00181F67"/>
    <w:rsid w:val="001871AC"/>
    <w:rsid w:val="001D3CF2"/>
    <w:rsid w:val="001E347E"/>
    <w:rsid w:val="00201D70"/>
    <w:rsid w:val="00212BBC"/>
    <w:rsid w:val="0021717F"/>
    <w:rsid w:val="00221C10"/>
    <w:rsid w:val="00262A4A"/>
    <w:rsid w:val="00262E82"/>
    <w:rsid w:val="00295912"/>
    <w:rsid w:val="002D343B"/>
    <w:rsid w:val="002D4D32"/>
    <w:rsid w:val="002D6602"/>
    <w:rsid w:val="002D723C"/>
    <w:rsid w:val="0030353D"/>
    <w:rsid w:val="003206DF"/>
    <w:rsid w:val="0036305F"/>
    <w:rsid w:val="00376F10"/>
    <w:rsid w:val="003B529C"/>
    <w:rsid w:val="003C3B68"/>
    <w:rsid w:val="004208C1"/>
    <w:rsid w:val="00437B34"/>
    <w:rsid w:val="004514F2"/>
    <w:rsid w:val="00453C0E"/>
    <w:rsid w:val="0046642D"/>
    <w:rsid w:val="00480522"/>
    <w:rsid w:val="004B5FD7"/>
    <w:rsid w:val="004C7BB9"/>
    <w:rsid w:val="004D7CF6"/>
    <w:rsid w:val="004E0EA0"/>
    <w:rsid w:val="004F18A0"/>
    <w:rsid w:val="004F3DBA"/>
    <w:rsid w:val="00512531"/>
    <w:rsid w:val="00527D04"/>
    <w:rsid w:val="00531B4D"/>
    <w:rsid w:val="00564D4B"/>
    <w:rsid w:val="00564EF3"/>
    <w:rsid w:val="00565408"/>
    <w:rsid w:val="005C2B22"/>
    <w:rsid w:val="005C6337"/>
    <w:rsid w:val="005E4756"/>
    <w:rsid w:val="005E5125"/>
    <w:rsid w:val="00610491"/>
    <w:rsid w:val="00612AB3"/>
    <w:rsid w:val="00663B03"/>
    <w:rsid w:val="00685069"/>
    <w:rsid w:val="006B7324"/>
    <w:rsid w:val="006B7359"/>
    <w:rsid w:val="006F38FA"/>
    <w:rsid w:val="007041F2"/>
    <w:rsid w:val="00714A09"/>
    <w:rsid w:val="00794786"/>
    <w:rsid w:val="007E112D"/>
    <w:rsid w:val="007E318F"/>
    <w:rsid w:val="008852C0"/>
    <w:rsid w:val="008B2FA0"/>
    <w:rsid w:val="008D000E"/>
    <w:rsid w:val="00902A67"/>
    <w:rsid w:val="00947CE8"/>
    <w:rsid w:val="0096472B"/>
    <w:rsid w:val="009A1EE5"/>
    <w:rsid w:val="009B2221"/>
    <w:rsid w:val="009C4BF4"/>
    <w:rsid w:val="009C57EC"/>
    <w:rsid w:val="009D05DA"/>
    <w:rsid w:val="009D630C"/>
    <w:rsid w:val="00A30591"/>
    <w:rsid w:val="00A345A9"/>
    <w:rsid w:val="00A8271F"/>
    <w:rsid w:val="00AB65AC"/>
    <w:rsid w:val="00B01385"/>
    <w:rsid w:val="00B064CF"/>
    <w:rsid w:val="00B34E20"/>
    <w:rsid w:val="00B57784"/>
    <w:rsid w:val="00B8183B"/>
    <w:rsid w:val="00B83633"/>
    <w:rsid w:val="00BA6806"/>
    <w:rsid w:val="00BB4105"/>
    <w:rsid w:val="00BB6AA0"/>
    <w:rsid w:val="00BD1E1E"/>
    <w:rsid w:val="00BF2787"/>
    <w:rsid w:val="00C048FA"/>
    <w:rsid w:val="00C314AF"/>
    <w:rsid w:val="00C66322"/>
    <w:rsid w:val="00C9023F"/>
    <w:rsid w:val="00CA2674"/>
    <w:rsid w:val="00CD3636"/>
    <w:rsid w:val="00CF2343"/>
    <w:rsid w:val="00D07D8E"/>
    <w:rsid w:val="00D352C4"/>
    <w:rsid w:val="00D566C2"/>
    <w:rsid w:val="00D72891"/>
    <w:rsid w:val="00D862C0"/>
    <w:rsid w:val="00E231E8"/>
    <w:rsid w:val="00E47F9E"/>
    <w:rsid w:val="00E55D36"/>
    <w:rsid w:val="00E65038"/>
    <w:rsid w:val="00E67EA9"/>
    <w:rsid w:val="00E97C80"/>
    <w:rsid w:val="00EA7D02"/>
    <w:rsid w:val="00EC185D"/>
    <w:rsid w:val="00EF011F"/>
    <w:rsid w:val="00EF7493"/>
    <w:rsid w:val="00F15F9F"/>
    <w:rsid w:val="00F23FA6"/>
    <w:rsid w:val="00F24921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434D11-5822-445B-993A-E0873C2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basedOn w:val="Privzetapisavaodstavka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basedOn w:val="Privzetapisavaodstavka"/>
    <w:qFormat/>
    <w:rsid w:val="001648DF"/>
    <w:rPr>
      <w:b/>
      <w:bCs/>
    </w:rPr>
  </w:style>
  <w:style w:type="paragraph" w:styleId="z-vrhobrazca">
    <w:name w:val="HTML Top of Form"/>
    <w:basedOn w:val="Navaden"/>
    <w:next w:val="Navaden"/>
    <w:hidden/>
    <w:rsid w:val="00CF234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sl-SI"/>
    </w:rPr>
  </w:style>
  <w:style w:type="paragraph" w:styleId="z-dnoobrazca">
    <w:name w:val="HTML Bottom of Form"/>
    <w:basedOn w:val="Navaden"/>
    <w:next w:val="Navaden"/>
    <w:hidden/>
    <w:rsid w:val="00CF234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sl-SI"/>
    </w:rPr>
  </w:style>
  <w:style w:type="paragraph" w:styleId="Besedilooblaka">
    <w:name w:val="Balloon Text"/>
    <w:basedOn w:val="Navaden"/>
    <w:link w:val="BesedilooblakaZnak"/>
    <w:rsid w:val="00221C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1C1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5C2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Vlado</cp:lastModifiedBy>
  <cp:revision>2</cp:revision>
  <cp:lastPrinted>2015-04-13T08:38:00Z</cp:lastPrinted>
  <dcterms:created xsi:type="dcterms:W3CDTF">2016-04-04T16:36:00Z</dcterms:created>
  <dcterms:modified xsi:type="dcterms:W3CDTF">2016-04-04T16:36:00Z</dcterms:modified>
</cp:coreProperties>
</file>